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57FB" w14:textId="77777777" w:rsidR="00783A93" w:rsidRPr="00783A93" w:rsidRDefault="00783A93" w:rsidP="00783A93"/>
    <w:p w14:paraId="0B861AA5" w14:textId="77777777" w:rsidR="00783A93" w:rsidRPr="00783A93" w:rsidRDefault="00783A93" w:rsidP="00783A93">
      <w:r w:rsidRPr="00783A93">
        <w:t xml:space="preserve">Jewish Community Foundation of Greater Mercer </w:t>
      </w:r>
    </w:p>
    <w:p w14:paraId="32B8D2FB" w14:textId="4F049C68" w:rsidR="00783A93" w:rsidRPr="00783A93" w:rsidRDefault="00783A93" w:rsidP="00783A93">
      <w:r w:rsidRPr="00783A93">
        <w:t xml:space="preserve">Board of Trustees Meeting  </w:t>
      </w:r>
    </w:p>
    <w:p w14:paraId="7782B302" w14:textId="7EF124FC" w:rsidR="00783A93" w:rsidRDefault="00783A93" w:rsidP="00783A93">
      <w:r w:rsidRPr="00783A93">
        <w:t>March 27, 2023</w:t>
      </w:r>
    </w:p>
    <w:p w14:paraId="0424C446" w14:textId="1BCBE032" w:rsidR="00C43519" w:rsidRPr="00C43519" w:rsidRDefault="00C43519" w:rsidP="00783A93">
      <w:pPr>
        <w:rPr>
          <w:color w:val="538135" w:themeColor="accent6" w:themeShade="BF"/>
        </w:rPr>
      </w:pPr>
    </w:p>
    <w:p w14:paraId="719F08FA" w14:textId="67FA94D6" w:rsidR="003D5AE2" w:rsidRDefault="003D5AE2" w:rsidP="003D5AE2">
      <w:r w:rsidRPr="00C74680">
        <w:rPr>
          <w:b/>
          <w:bCs/>
        </w:rPr>
        <w:t>Attendees:</w:t>
      </w:r>
      <w:r w:rsidRPr="00C37AC3">
        <w:t xml:space="preserve"> </w:t>
      </w:r>
      <w:r>
        <w:t>Ronald Berg, Howard Cohen, Susan Falco</w:t>
      </w:r>
      <w:r w:rsidR="00D41B5E">
        <w:t>n</w:t>
      </w:r>
      <w:r>
        <w:t xml:space="preserve">, Harvey Fram, Rick Glazer, Joyce Kalstein, </w:t>
      </w:r>
      <w:r w:rsidR="00FE7B99">
        <w:t xml:space="preserve">Stephanie Koren, Miki Krakauer, </w:t>
      </w:r>
      <w:r>
        <w:t>Chip Loeb, Michael Manning, Jeff Miller, Linda Meisel, Scott Schaffer, James Schragger, Jill Schwartz-Chevlin, Alexander Simanovsky, Tiffany Willner, Josh Waldorf, Marc Wisotsky, Walter Yosafat</w:t>
      </w:r>
    </w:p>
    <w:p w14:paraId="758DC461" w14:textId="5E40907A" w:rsidR="00C43519" w:rsidRDefault="003D5AE2" w:rsidP="00783A93">
      <w:r w:rsidRPr="003D5AE2">
        <w:rPr>
          <w:b/>
          <w:bCs/>
        </w:rPr>
        <w:t>Absent</w:t>
      </w:r>
      <w:r>
        <w:t>: Michael Feldstein, Steven Lieberman</w:t>
      </w:r>
      <w:r w:rsidR="00C43519">
        <w:t xml:space="preserve">, </w:t>
      </w:r>
      <w:r w:rsidR="00C43519" w:rsidRPr="00C43519">
        <w:t>Oliver Jensen Pimley</w:t>
      </w:r>
      <w:r>
        <w:t>, Joanne Snow and Brenda Zlatin</w:t>
      </w:r>
    </w:p>
    <w:p w14:paraId="6C1A4D08" w14:textId="759BD02A" w:rsidR="00783A93" w:rsidRPr="00783A93" w:rsidRDefault="00783A93" w:rsidP="00783A93">
      <w:pPr>
        <w:rPr>
          <w:b/>
          <w:bCs/>
        </w:rPr>
      </w:pPr>
      <w:r w:rsidRPr="00783A93">
        <w:rPr>
          <w:b/>
          <w:bCs/>
        </w:rPr>
        <w:t>Mission statement</w:t>
      </w:r>
    </w:p>
    <w:p w14:paraId="480A2F1B" w14:textId="77777777" w:rsidR="00783A93" w:rsidRPr="00783A93" w:rsidRDefault="00783A93" w:rsidP="00783A93">
      <w:r w:rsidRPr="00783A93">
        <w:t xml:space="preserve">The Foundation is organized to promote philanthropy and to further the charitable needs of the Jewish community, other charitable institutions, and community organizations. </w:t>
      </w:r>
    </w:p>
    <w:p w14:paraId="49BDFABF" w14:textId="77777777" w:rsidR="00783A93" w:rsidRPr="00783A93" w:rsidRDefault="00783A93" w:rsidP="00783A93">
      <w:r w:rsidRPr="00783A93">
        <w:t>Agenda</w:t>
      </w:r>
    </w:p>
    <w:p w14:paraId="1849465C" w14:textId="77777777" w:rsidR="00783A93" w:rsidRPr="00783A93" w:rsidRDefault="00783A93" w:rsidP="00783A93">
      <w:pPr>
        <w:numPr>
          <w:ilvl w:val="0"/>
          <w:numId w:val="1"/>
        </w:numPr>
      </w:pPr>
      <w:r w:rsidRPr="00783A93">
        <w:t>Call to order</w:t>
      </w:r>
    </w:p>
    <w:p w14:paraId="4116F669" w14:textId="77777777" w:rsidR="00C43519" w:rsidRPr="00C43519" w:rsidRDefault="00783A93" w:rsidP="00783A93">
      <w:pPr>
        <w:numPr>
          <w:ilvl w:val="0"/>
          <w:numId w:val="1"/>
        </w:numPr>
      </w:pPr>
      <w:r w:rsidRPr="00783A93">
        <w:t xml:space="preserve">Approval of Minutes from the January Board of Trustees meeting </w:t>
      </w:r>
      <w:r w:rsidR="00F32FBB">
        <w:t>–</w:t>
      </w:r>
      <w:r w:rsidR="00F32FBB">
        <w:rPr>
          <w:color w:val="538135" w:themeColor="accent6" w:themeShade="BF"/>
        </w:rPr>
        <w:t xml:space="preserve"> </w:t>
      </w:r>
    </w:p>
    <w:p w14:paraId="4E1CEA26" w14:textId="61DB9CB0" w:rsidR="00783A93" w:rsidRPr="00D41B5E" w:rsidRDefault="00F32FBB" w:rsidP="00783A93">
      <w:pPr>
        <w:numPr>
          <w:ilvl w:val="0"/>
          <w:numId w:val="1"/>
        </w:numPr>
        <w:rPr>
          <w:color w:val="262626" w:themeColor="text1" w:themeTint="D9"/>
        </w:rPr>
      </w:pPr>
      <w:r w:rsidRPr="00D41B5E">
        <w:rPr>
          <w:color w:val="262626" w:themeColor="text1" w:themeTint="D9"/>
        </w:rPr>
        <w:t>Addition to the</w:t>
      </w:r>
      <w:r w:rsidR="00C43519" w:rsidRPr="00D41B5E">
        <w:rPr>
          <w:color w:val="262626" w:themeColor="text1" w:themeTint="D9"/>
        </w:rPr>
        <w:t xml:space="preserve"> January Minutes:</w:t>
      </w:r>
      <w:r w:rsidRPr="00D41B5E">
        <w:rPr>
          <w:color w:val="262626" w:themeColor="text1" w:themeTint="D9"/>
        </w:rPr>
        <w:t xml:space="preserve"> Harvey Fram’s Investment Report will be added to January 23, 2023 minutes.  Minutes were approve as amended by Harvey.  All approved. </w:t>
      </w:r>
    </w:p>
    <w:p w14:paraId="464F8C85" w14:textId="77777777" w:rsidR="00783A93" w:rsidRPr="00783A93" w:rsidRDefault="00783A93" w:rsidP="00C43519">
      <w:pPr>
        <w:numPr>
          <w:ilvl w:val="0"/>
          <w:numId w:val="1"/>
        </w:numPr>
        <w:spacing w:after="0"/>
      </w:pPr>
      <w:r w:rsidRPr="00783A93">
        <w:t>President’s Report</w:t>
      </w:r>
    </w:p>
    <w:p w14:paraId="74CEA68D" w14:textId="77777777" w:rsidR="00783A93" w:rsidRPr="00783A93" w:rsidRDefault="00783A93" w:rsidP="00C43519">
      <w:pPr>
        <w:numPr>
          <w:ilvl w:val="0"/>
          <w:numId w:val="2"/>
        </w:numPr>
        <w:spacing w:after="0"/>
      </w:pPr>
      <w:r w:rsidRPr="00783A93">
        <w:t>Assets and Fund Activity</w:t>
      </w:r>
    </w:p>
    <w:p w14:paraId="36D86011" w14:textId="77777777" w:rsidR="00783A93" w:rsidRPr="00783A93" w:rsidRDefault="00783A93" w:rsidP="00C43519">
      <w:pPr>
        <w:numPr>
          <w:ilvl w:val="0"/>
          <w:numId w:val="2"/>
        </w:numPr>
        <w:spacing w:after="0"/>
      </w:pPr>
      <w:r w:rsidRPr="00783A93">
        <w:t>Discussions with Jewish Federation PMB</w:t>
      </w:r>
    </w:p>
    <w:p w14:paraId="25EA34EF" w14:textId="77777777" w:rsidR="00783A93" w:rsidRPr="00783A93" w:rsidRDefault="00783A93" w:rsidP="00C43519">
      <w:pPr>
        <w:numPr>
          <w:ilvl w:val="0"/>
          <w:numId w:val="3"/>
        </w:numPr>
        <w:spacing w:after="0"/>
      </w:pPr>
      <w:r w:rsidRPr="00783A93">
        <w:t xml:space="preserve">Treasurer’s Report </w:t>
      </w:r>
    </w:p>
    <w:p w14:paraId="24FD769D" w14:textId="77777777" w:rsidR="00783A93" w:rsidRPr="00783A93" w:rsidRDefault="00783A93" w:rsidP="00C43519">
      <w:pPr>
        <w:numPr>
          <w:ilvl w:val="0"/>
          <w:numId w:val="3"/>
        </w:numPr>
        <w:spacing w:after="0"/>
      </w:pPr>
      <w:r w:rsidRPr="00783A93">
        <w:t xml:space="preserve">Executive Director’s Report </w:t>
      </w:r>
    </w:p>
    <w:p w14:paraId="2ABC2AF2" w14:textId="77777777" w:rsidR="00783A93" w:rsidRPr="00783A93" w:rsidRDefault="00783A93" w:rsidP="00C43519">
      <w:pPr>
        <w:numPr>
          <w:ilvl w:val="0"/>
          <w:numId w:val="3"/>
        </w:numPr>
        <w:spacing w:after="0"/>
      </w:pPr>
      <w:r w:rsidRPr="00783A93">
        <w:t>Committee reports</w:t>
      </w:r>
    </w:p>
    <w:p w14:paraId="0FC84B73" w14:textId="77777777" w:rsidR="00783A93" w:rsidRPr="00783A93" w:rsidRDefault="00783A93" w:rsidP="00C43519">
      <w:pPr>
        <w:numPr>
          <w:ilvl w:val="0"/>
          <w:numId w:val="4"/>
        </w:numPr>
        <w:spacing w:after="0"/>
      </w:pPr>
      <w:r w:rsidRPr="00783A93">
        <w:t>Strategic Planning</w:t>
      </w:r>
    </w:p>
    <w:p w14:paraId="120343D6" w14:textId="77777777" w:rsidR="00783A93" w:rsidRPr="00783A93" w:rsidRDefault="00783A93" w:rsidP="00C43519">
      <w:pPr>
        <w:numPr>
          <w:ilvl w:val="0"/>
          <w:numId w:val="4"/>
        </w:numPr>
        <w:spacing w:after="0"/>
      </w:pPr>
      <w:r w:rsidRPr="00783A93">
        <w:t>Investment Committee</w:t>
      </w:r>
    </w:p>
    <w:p w14:paraId="224E200B" w14:textId="77777777" w:rsidR="00783A93" w:rsidRPr="00783A93" w:rsidRDefault="00783A93" w:rsidP="00C43519">
      <w:pPr>
        <w:numPr>
          <w:ilvl w:val="0"/>
          <w:numId w:val="4"/>
        </w:numPr>
        <w:spacing w:after="0"/>
      </w:pPr>
      <w:r w:rsidRPr="00783A93">
        <w:t>Audit Committee</w:t>
      </w:r>
    </w:p>
    <w:p w14:paraId="2A2FFB6C" w14:textId="77777777" w:rsidR="00783A93" w:rsidRPr="00783A93" w:rsidRDefault="00783A93" w:rsidP="00C43519">
      <w:pPr>
        <w:numPr>
          <w:ilvl w:val="0"/>
          <w:numId w:val="4"/>
        </w:numPr>
        <w:spacing w:after="0"/>
      </w:pPr>
      <w:r w:rsidRPr="00783A93">
        <w:t xml:space="preserve">Book Awards </w:t>
      </w:r>
    </w:p>
    <w:p w14:paraId="0DCD2545" w14:textId="77777777" w:rsidR="00783A93" w:rsidRPr="00783A93" w:rsidRDefault="00783A93" w:rsidP="00C43519">
      <w:pPr>
        <w:numPr>
          <w:ilvl w:val="0"/>
          <w:numId w:val="5"/>
        </w:numPr>
        <w:spacing w:after="0"/>
      </w:pPr>
      <w:r w:rsidRPr="00783A93">
        <w:t>JCFGM Programs and Events</w:t>
      </w:r>
    </w:p>
    <w:p w14:paraId="121B830A" w14:textId="77777777" w:rsidR="00783A93" w:rsidRPr="00783A93" w:rsidRDefault="00783A93" w:rsidP="00C43519">
      <w:pPr>
        <w:numPr>
          <w:ilvl w:val="0"/>
          <w:numId w:val="5"/>
        </w:numPr>
        <w:spacing w:after="0"/>
      </w:pPr>
      <w:r w:rsidRPr="00783A93">
        <w:t xml:space="preserve">JCFGM Meetings </w:t>
      </w:r>
    </w:p>
    <w:p w14:paraId="447EC83C" w14:textId="77777777" w:rsidR="00783A93" w:rsidRPr="00783A93" w:rsidRDefault="00783A93" w:rsidP="00C43519">
      <w:pPr>
        <w:numPr>
          <w:ilvl w:val="0"/>
          <w:numId w:val="5"/>
        </w:numPr>
        <w:spacing w:after="0"/>
      </w:pPr>
      <w:r w:rsidRPr="00783A93">
        <w:t xml:space="preserve">Good and Welfare </w:t>
      </w:r>
    </w:p>
    <w:p w14:paraId="529B7739" w14:textId="77777777" w:rsidR="00C43519" w:rsidRDefault="00C43519" w:rsidP="00783A93">
      <w:pPr>
        <w:rPr>
          <w:b/>
          <w:bCs/>
        </w:rPr>
      </w:pPr>
    </w:p>
    <w:p w14:paraId="5E264D25" w14:textId="77777777" w:rsidR="00C43519" w:rsidRPr="00783A93" w:rsidRDefault="00C43519" w:rsidP="00C43519">
      <w:pPr>
        <w:spacing w:after="0"/>
      </w:pPr>
    </w:p>
    <w:p w14:paraId="2978C5CB" w14:textId="531C0E82" w:rsidR="00783A93" w:rsidRPr="00783A93" w:rsidRDefault="00783A93" w:rsidP="00783A93">
      <w:pPr>
        <w:rPr>
          <w:b/>
          <w:bCs/>
          <w:color w:val="538135" w:themeColor="accent6" w:themeShade="BF"/>
        </w:rPr>
      </w:pPr>
    </w:p>
    <w:p w14:paraId="2C75B517" w14:textId="77777777" w:rsidR="00D41B5E" w:rsidRDefault="00D41B5E" w:rsidP="00783A93">
      <w:pPr>
        <w:numPr>
          <w:ilvl w:val="0"/>
          <w:numId w:val="6"/>
        </w:numPr>
      </w:pPr>
    </w:p>
    <w:p w14:paraId="32B926D7" w14:textId="3835A7FC" w:rsidR="00D41B5E" w:rsidRDefault="00D41B5E" w:rsidP="00783A93">
      <w:pPr>
        <w:numPr>
          <w:ilvl w:val="0"/>
          <w:numId w:val="6"/>
        </w:numPr>
      </w:pPr>
      <w:r>
        <w:lastRenderedPageBreak/>
        <w:t xml:space="preserve">President’s Report: Chip Loeb </w:t>
      </w:r>
    </w:p>
    <w:p w14:paraId="1948C8E0" w14:textId="3AB0FBD0" w:rsidR="00783A93" w:rsidRPr="00D41B5E" w:rsidRDefault="00783A93" w:rsidP="00783A93">
      <w:pPr>
        <w:numPr>
          <w:ilvl w:val="0"/>
          <w:numId w:val="6"/>
        </w:numPr>
        <w:rPr>
          <w:color w:val="262626" w:themeColor="text1" w:themeTint="D9"/>
        </w:rPr>
      </w:pPr>
      <w:r w:rsidRPr="00783A93">
        <w:t xml:space="preserve">Discussions with the Jewish Federation of Princeton Mercer Bucks </w:t>
      </w:r>
      <w:r w:rsidR="00F32FBB">
        <w:t>–</w:t>
      </w:r>
      <w:r w:rsidR="00F32FBB">
        <w:rPr>
          <w:color w:val="538135" w:themeColor="accent6" w:themeShade="BF"/>
        </w:rPr>
        <w:t xml:space="preserve"> </w:t>
      </w:r>
      <w:r w:rsidR="00F32FBB" w:rsidRPr="00D41B5E">
        <w:rPr>
          <w:color w:val="262626" w:themeColor="text1" w:themeTint="D9"/>
        </w:rPr>
        <w:t xml:space="preserve">included Jeff Miller and Susan Falcon.  Making progress, they need to address @ 12 items before discussing it with the board. </w:t>
      </w:r>
      <w:r w:rsidR="003A6A22" w:rsidRPr="00D41B5E">
        <w:rPr>
          <w:color w:val="262626" w:themeColor="text1" w:themeTint="D9"/>
        </w:rPr>
        <w:t xml:space="preserve">They are working on a statement about the conversations to limit talk that is misleading. </w:t>
      </w:r>
    </w:p>
    <w:p w14:paraId="6C871510" w14:textId="73013B98" w:rsidR="003A6A22" w:rsidRPr="00D41B5E" w:rsidRDefault="003A6A22" w:rsidP="003A6A22">
      <w:pPr>
        <w:numPr>
          <w:ilvl w:val="1"/>
          <w:numId w:val="6"/>
        </w:numPr>
        <w:rPr>
          <w:color w:val="262626" w:themeColor="text1" w:themeTint="D9"/>
        </w:rPr>
      </w:pPr>
      <w:r w:rsidRPr="00D41B5E">
        <w:rPr>
          <w:color w:val="262626" w:themeColor="text1" w:themeTint="D9"/>
        </w:rPr>
        <w:t>Benefit – stronger together, raise funds with a united force, synergy, value added, there may be a larger pool for staffing</w:t>
      </w:r>
    </w:p>
    <w:p w14:paraId="624BEA4A" w14:textId="4FDBACD5" w:rsidR="003A6A22" w:rsidRPr="00D41B5E" w:rsidRDefault="003A6A22" w:rsidP="003A6A22">
      <w:pPr>
        <w:numPr>
          <w:ilvl w:val="1"/>
          <w:numId w:val="6"/>
        </w:numPr>
        <w:rPr>
          <w:color w:val="262626" w:themeColor="text1" w:themeTint="D9"/>
        </w:rPr>
      </w:pPr>
      <w:r w:rsidRPr="00D41B5E">
        <w:rPr>
          <w:color w:val="262626" w:themeColor="text1" w:themeTint="D9"/>
        </w:rPr>
        <w:t>Howard- functional federation more than a group with an executive leader</w:t>
      </w:r>
    </w:p>
    <w:p w14:paraId="39824DCE" w14:textId="41D5C5CF" w:rsidR="003A6A22" w:rsidRPr="00D41B5E" w:rsidRDefault="003A6A22" w:rsidP="003A6A22">
      <w:pPr>
        <w:numPr>
          <w:ilvl w:val="2"/>
          <w:numId w:val="6"/>
        </w:numPr>
        <w:rPr>
          <w:color w:val="262626" w:themeColor="text1" w:themeTint="D9"/>
        </w:rPr>
      </w:pPr>
      <w:r w:rsidRPr="00D41B5E">
        <w:rPr>
          <w:color w:val="262626" w:themeColor="text1" w:themeTint="D9"/>
        </w:rPr>
        <w:t>One umbrella- Federation, Foundation, JCC…</w:t>
      </w:r>
    </w:p>
    <w:p w14:paraId="1D081C5B" w14:textId="1AAE68F2" w:rsidR="003A6A22" w:rsidRPr="00D41B5E" w:rsidRDefault="003A6A22" w:rsidP="003A6A22">
      <w:pPr>
        <w:numPr>
          <w:ilvl w:val="1"/>
          <w:numId w:val="6"/>
        </w:numPr>
        <w:rPr>
          <w:color w:val="262626" w:themeColor="text1" w:themeTint="D9"/>
        </w:rPr>
      </w:pPr>
      <w:r w:rsidRPr="00D41B5E">
        <w:rPr>
          <w:color w:val="262626" w:themeColor="text1" w:themeTint="D9"/>
        </w:rPr>
        <w:t>Susan-  we want to feel confident about moving forward.</w:t>
      </w:r>
    </w:p>
    <w:p w14:paraId="3CAB0F4E" w14:textId="673AEA92" w:rsidR="003A6A22" w:rsidRPr="00D41B5E" w:rsidRDefault="003A6A22" w:rsidP="003A6A22">
      <w:pPr>
        <w:numPr>
          <w:ilvl w:val="1"/>
          <w:numId w:val="6"/>
        </w:numPr>
        <w:rPr>
          <w:color w:val="262626" w:themeColor="text1" w:themeTint="D9"/>
        </w:rPr>
      </w:pPr>
      <w:r w:rsidRPr="00D41B5E">
        <w:rPr>
          <w:color w:val="262626" w:themeColor="text1" w:themeTint="D9"/>
        </w:rPr>
        <w:t>Howard- Full disclosure- he is on both boards.</w:t>
      </w:r>
    </w:p>
    <w:p w14:paraId="5A45C56B" w14:textId="3D3851CA" w:rsidR="003A6A22" w:rsidRPr="00D41B5E" w:rsidRDefault="003A6A22" w:rsidP="00D41B5E">
      <w:pPr>
        <w:ind w:left="1080"/>
        <w:rPr>
          <w:color w:val="262626" w:themeColor="text1" w:themeTint="D9"/>
        </w:rPr>
      </w:pPr>
    </w:p>
    <w:p w14:paraId="6840FA6D" w14:textId="3A4B36C2" w:rsidR="00F53C3E" w:rsidRPr="00F53C3E" w:rsidRDefault="00F53C3E" w:rsidP="00F53C3E">
      <w:pPr>
        <w:rPr>
          <w:b/>
          <w:bCs/>
        </w:rPr>
      </w:pPr>
      <w:r w:rsidRPr="00F53C3E">
        <w:rPr>
          <w:b/>
          <w:bCs/>
        </w:rPr>
        <w:t>Treasures report- Joyce</w:t>
      </w:r>
    </w:p>
    <w:p w14:paraId="468F919F" w14:textId="0CD250B7" w:rsidR="00F53C3E" w:rsidRPr="00783A93" w:rsidRDefault="00F53C3E" w:rsidP="00F53C3E">
      <w:r w:rsidRPr="00783A93">
        <w:rPr>
          <w:b/>
          <w:bCs/>
        </w:rPr>
        <w:t>Funds and Assets</w:t>
      </w:r>
      <w:r w:rsidRPr="00783A93">
        <w:t xml:space="preserve"> </w:t>
      </w:r>
      <w:r w:rsidRPr="00783A93">
        <w:br/>
        <w:t>(FY23 through March 20, 2023)</w:t>
      </w:r>
    </w:p>
    <w:p w14:paraId="4E82891B" w14:textId="77777777" w:rsidR="00F53C3E" w:rsidRPr="00783A93" w:rsidRDefault="00F53C3E" w:rsidP="00F53C3E">
      <w:pPr>
        <w:spacing w:after="0"/>
      </w:pPr>
      <w:r w:rsidRPr="00783A93">
        <w:rPr>
          <w:b/>
          <w:bCs/>
        </w:rPr>
        <w:t xml:space="preserve">Number of Funds </w:t>
      </w:r>
    </w:p>
    <w:p w14:paraId="00D2A45C" w14:textId="77777777" w:rsidR="00F53C3E" w:rsidRPr="00783A93" w:rsidRDefault="00F53C3E" w:rsidP="00F53C3E">
      <w:pPr>
        <w:spacing w:after="0"/>
      </w:pPr>
      <w:r w:rsidRPr="00783A93">
        <w:rPr>
          <w:b/>
          <w:bCs/>
        </w:rPr>
        <w:tab/>
      </w:r>
      <w:r w:rsidRPr="00783A93">
        <w:t>Permanently Restricted</w:t>
      </w:r>
      <w:r w:rsidRPr="00783A93">
        <w:tab/>
        <w:t>22</w:t>
      </w:r>
      <w:r w:rsidRPr="00783A93">
        <w:tab/>
      </w:r>
    </w:p>
    <w:p w14:paraId="2BF7FED7" w14:textId="77777777" w:rsidR="00F53C3E" w:rsidRPr="00783A93" w:rsidRDefault="00F53C3E" w:rsidP="00F53C3E">
      <w:pPr>
        <w:spacing w:after="0"/>
      </w:pPr>
      <w:r w:rsidRPr="00783A93">
        <w:tab/>
        <w:t>Temporarily Restricted</w:t>
      </w:r>
      <w:r w:rsidRPr="00783A93">
        <w:tab/>
        <w:t>11</w:t>
      </w:r>
      <w:r w:rsidRPr="00783A93">
        <w:tab/>
      </w:r>
    </w:p>
    <w:p w14:paraId="63F85865" w14:textId="77777777" w:rsidR="00F53C3E" w:rsidRPr="00783A93" w:rsidRDefault="00F53C3E" w:rsidP="00F53C3E">
      <w:pPr>
        <w:spacing w:after="0"/>
      </w:pPr>
      <w:r w:rsidRPr="00783A93">
        <w:tab/>
        <w:t>Custodial Funds</w:t>
      </w:r>
      <w:r w:rsidRPr="00783A93">
        <w:tab/>
      </w:r>
      <w:r w:rsidRPr="00783A93">
        <w:tab/>
        <w:t>31</w:t>
      </w:r>
      <w:r w:rsidRPr="00783A93">
        <w:tab/>
      </w:r>
      <w:r w:rsidRPr="00783A93">
        <w:tab/>
      </w:r>
    </w:p>
    <w:p w14:paraId="4963FB50" w14:textId="77777777" w:rsidR="00F53C3E" w:rsidRPr="00783A93" w:rsidRDefault="00F53C3E" w:rsidP="00F53C3E">
      <w:pPr>
        <w:spacing w:after="0"/>
      </w:pPr>
      <w:r w:rsidRPr="00783A93">
        <w:tab/>
        <w:t>Donor Advised Funds</w:t>
      </w:r>
      <w:r w:rsidRPr="00783A93">
        <w:tab/>
        <w:t>81 (including 2 mitzvah funds)</w:t>
      </w:r>
      <w:r w:rsidRPr="00783A93">
        <w:tab/>
      </w:r>
    </w:p>
    <w:p w14:paraId="1BACFB57" w14:textId="77777777" w:rsidR="00F53C3E" w:rsidRPr="00783A93" w:rsidRDefault="00F53C3E" w:rsidP="00F53C3E">
      <w:pPr>
        <w:spacing w:after="0"/>
      </w:pPr>
      <w:r w:rsidRPr="00783A93">
        <w:tab/>
        <w:t>Foundation Funds</w:t>
      </w:r>
      <w:r w:rsidRPr="00783A93">
        <w:tab/>
        <w:t xml:space="preserve">  </w:t>
      </w:r>
      <w:r w:rsidRPr="00783A93">
        <w:tab/>
        <w:t xml:space="preserve">  5</w:t>
      </w:r>
      <w:r w:rsidRPr="00783A93">
        <w:tab/>
        <w:t xml:space="preserve"> </w:t>
      </w:r>
    </w:p>
    <w:p w14:paraId="5632F2D3" w14:textId="77777777" w:rsidR="00F53C3E" w:rsidRPr="00783A93" w:rsidRDefault="00F53C3E" w:rsidP="00F53C3E">
      <w:pPr>
        <w:spacing w:after="0"/>
      </w:pPr>
      <w:r w:rsidRPr="00783A93">
        <w:tab/>
      </w:r>
      <w:r w:rsidRPr="00783A93">
        <w:rPr>
          <w:b/>
          <w:bCs/>
        </w:rPr>
        <w:t>Total</w:t>
      </w:r>
      <w:r w:rsidRPr="00783A93">
        <w:rPr>
          <w:b/>
          <w:bCs/>
        </w:rPr>
        <w:tab/>
        <w:t xml:space="preserve">                                   150                     </w:t>
      </w:r>
    </w:p>
    <w:p w14:paraId="7B9A67A8" w14:textId="77777777" w:rsidR="00F53C3E" w:rsidRPr="00783A93" w:rsidRDefault="00F53C3E" w:rsidP="00F53C3E">
      <w:pPr>
        <w:spacing w:after="0"/>
      </w:pPr>
      <w:r w:rsidRPr="00783A93">
        <w:rPr>
          <w:b/>
          <w:bCs/>
        </w:rPr>
        <w:tab/>
      </w:r>
      <w:r w:rsidRPr="00783A93">
        <w:rPr>
          <w:b/>
          <w:bCs/>
        </w:rPr>
        <w:tab/>
      </w:r>
      <w:r w:rsidRPr="00783A93">
        <w:rPr>
          <w:b/>
          <w:bCs/>
        </w:rPr>
        <w:tab/>
      </w:r>
      <w:r w:rsidRPr="00783A93">
        <w:tab/>
      </w:r>
    </w:p>
    <w:p w14:paraId="6D87A485" w14:textId="77777777" w:rsidR="00F53C3E" w:rsidRPr="00783A93" w:rsidRDefault="00F53C3E" w:rsidP="00F53C3E">
      <w:pPr>
        <w:spacing w:after="0"/>
      </w:pPr>
      <w:r w:rsidRPr="00783A93">
        <w:rPr>
          <w:b/>
          <w:bCs/>
        </w:rPr>
        <w:t xml:space="preserve">New Funds </w:t>
      </w:r>
      <w:r w:rsidRPr="00783A93">
        <w:tab/>
      </w:r>
      <w:r w:rsidRPr="00783A93">
        <w:tab/>
        <w:t xml:space="preserve">9 – 1 custodial, 2 mitzvah and 1 pending, 6 DAFs </w:t>
      </w:r>
    </w:p>
    <w:p w14:paraId="07BF7257" w14:textId="77777777" w:rsidR="00F53C3E" w:rsidRPr="00783A93" w:rsidRDefault="00F53C3E" w:rsidP="00F53C3E">
      <w:pPr>
        <w:spacing w:after="0"/>
      </w:pPr>
      <w:r w:rsidRPr="00783A93">
        <w:rPr>
          <w:b/>
          <w:bCs/>
        </w:rPr>
        <w:t xml:space="preserve">Closed Funds </w:t>
      </w:r>
      <w:r w:rsidRPr="00783A93">
        <w:rPr>
          <w:b/>
          <w:bCs/>
        </w:rPr>
        <w:tab/>
      </w:r>
      <w:r w:rsidRPr="00783A93">
        <w:rPr>
          <w:b/>
          <w:bCs/>
        </w:rPr>
        <w:tab/>
      </w:r>
      <w:r w:rsidRPr="00783A93">
        <w:t>4 – 2 DAFs, 2 permanently restricted</w:t>
      </w:r>
    </w:p>
    <w:p w14:paraId="569215FF" w14:textId="77777777" w:rsidR="00F53C3E" w:rsidRPr="00783A93" w:rsidRDefault="00F53C3E" w:rsidP="00F53C3E">
      <w:pPr>
        <w:spacing w:after="0"/>
      </w:pPr>
      <w:r w:rsidRPr="00783A93">
        <w:rPr>
          <w:b/>
          <w:bCs/>
        </w:rPr>
        <w:t xml:space="preserve">Contributions </w:t>
      </w:r>
      <w:r w:rsidRPr="00783A93">
        <w:rPr>
          <w:b/>
          <w:bCs/>
        </w:rPr>
        <w:tab/>
      </w:r>
      <w:r w:rsidRPr="00783A93">
        <w:rPr>
          <w:b/>
          <w:bCs/>
        </w:rPr>
        <w:tab/>
      </w:r>
      <w:r w:rsidRPr="00783A93">
        <w:t>$1,328,874</w:t>
      </w:r>
      <w:r w:rsidRPr="00783A93">
        <w:rPr>
          <w:b/>
          <w:bCs/>
        </w:rPr>
        <w:tab/>
      </w:r>
    </w:p>
    <w:p w14:paraId="3D62BFCA" w14:textId="77777777" w:rsidR="00F53C3E" w:rsidRPr="00783A93" w:rsidRDefault="00F53C3E" w:rsidP="00F53C3E">
      <w:pPr>
        <w:spacing w:after="0"/>
      </w:pPr>
      <w:r w:rsidRPr="00783A93">
        <w:rPr>
          <w:b/>
          <w:bCs/>
        </w:rPr>
        <w:t xml:space="preserve">Grants </w:t>
      </w:r>
      <w:r w:rsidRPr="00783A93">
        <w:rPr>
          <w:b/>
          <w:bCs/>
        </w:rPr>
        <w:tab/>
      </w:r>
      <w:r w:rsidRPr="00783A93">
        <w:tab/>
      </w:r>
      <w:r w:rsidRPr="00783A93">
        <w:tab/>
        <w:t>$1,282,277</w:t>
      </w:r>
    </w:p>
    <w:p w14:paraId="10646E4B" w14:textId="32052BAB" w:rsidR="00F53C3E" w:rsidRDefault="00F53C3E" w:rsidP="00F53C3E">
      <w:pPr>
        <w:spacing w:after="0"/>
        <w:rPr>
          <w:color w:val="538135" w:themeColor="accent6" w:themeShade="BF"/>
        </w:rPr>
      </w:pPr>
      <w:r w:rsidRPr="00783A93">
        <w:rPr>
          <w:b/>
          <w:bCs/>
        </w:rPr>
        <w:t>Assets: $13.961.488.09</w:t>
      </w:r>
      <w:r>
        <w:rPr>
          <w:b/>
          <w:bCs/>
        </w:rPr>
        <w:tab/>
      </w:r>
      <w:r>
        <w:rPr>
          <w:b/>
          <w:bCs/>
        </w:rPr>
        <w:tab/>
      </w:r>
      <w:r>
        <w:rPr>
          <w:color w:val="538135" w:themeColor="accent6" w:themeShade="BF"/>
        </w:rPr>
        <w:t xml:space="preserve">As of  2/28/2023, 8 months into the fiscal year. </w:t>
      </w:r>
    </w:p>
    <w:p w14:paraId="0B691E95" w14:textId="5AC6FD57" w:rsidR="00F53C3E" w:rsidRDefault="00F53C3E" w:rsidP="00F53C3E">
      <w:pPr>
        <w:spacing w:after="0"/>
        <w:rPr>
          <w:color w:val="538135" w:themeColor="accent6" w:themeShade="BF"/>
        </w:rPr>
      </w:pPr>
    </w:p>
    <w:tbl>
      <w:tblPr>
        <w:tblStyle w:val="TableGrid"/>
        <w:tblW w:w="0" w:type="auto"/>
        <w:tblLook w:val="04A0" w:firstRow="1" w:lastRow="0" w:firstColumn="1" w:lastColumn="0" w:noHBand="0" w:noVBand="1"/>
      </w:tblPr>
      <w:tblGrid>
        <w:gridCol w:w="9350"/>
      </w:tblGrid>
      <w:tr w:rsidR="00F53C3E" w14:paraId="72412A14" w14:textId="77777777" w:rsidTr="00F53C3E">
        <w:tc>
          <w:tcPr>
            <w:tcW w:w="9350" w:type="dxa"/>
          </w:tcPr>
          <w:tbl>
            <w:tblPr>
              <w:tblW w:w="7020" w:type="dxa"/>
              <w:tblLook w:val="04A0" w:firstRow="1" w:lastRow="0" w:firstColumn="1" w:lastColumn="0" w:noHBand="0" w:noVBand="1"/>
            </w:tblPr>
            <w:tblGrid>
              <w:gridCol w:w="3749"/>
              <w:gridCol w:w="897"/>
              <w:gridCol w:w="897"/>
              <w:gridCol w:w="1477"/>
            </w:tblGrid>
            <w:tr w:rsidR="00F53C3E" w:rsidRPr="00F53C3E" w14:paraId="405EED03" w14:textId="77777777" w:rsidTr="00F53C3E">
              <w:trPr>
                <w:trHeight w:val="574"/>
              </w:trPr>
              <w:tc>
                <w:tcPr>
                  <w:tcW w:w="3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93E4" w14:textId="77777777"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897" w:type="dxa"/>
                  <w:tcBorders>
                    <w:top w:val="single" w:sz="4" w:space="0" w:color="auto"/>
                    <w:left w:val="nil"/>
                    <w:bottom w:val="single" w:sz="4" w:space="0" w:color="auto"/>
                    <w:right w:val="single" w:sz="4" w:space="0" w:color="auto"/>
                  </w:tcBorders>
                  <w:shd w:val="clear" w:color="auto" w:fill="auto"/>
                  <w:vAlign w:val="bottom"/>
                  <w:hideMark/>
                </w:tcPr>
                <w:p w14:paraId="420C1769" w14:textId="77777777" w:rsidR="00F53C3E" w:rsidRPr="00F53C3E" w:rsidRDefault="00F53C3E" w:rsidP="00F53C3E">
                  <w:pPr>
                    <w:spacing w:after="0" w:line="240" w:lineRule="auto"/>
                    <w:jc w:val="center"/>
                    <w:rPr>
                      <w:rFonts w:ascii="Calibri" w:eastAsia="Times New Roman" w:hAnsi="Calibri" w:cs="Calibri"/>
                      <w:b/>
                      <w:bCs/>
                      <w:color w:val="000000"/>
                      <w:kern w:val="0"/>
                      <w:sz w:val="20"/>
                      <w:szCs w:val="20"/>
                      <w14:ligatures w14:val="none"/>
                    </w:rPr>
                  </w:pPr>
                  <w:r w:rsidRPr="00F53C3E">
                    <w:rPr>
                      <w:rFonts w:ascii="Calibri" w:eastAsia="Times New Roman" w:hAnsi="Calibri" w:cs="Calibri"/>
                      <w:b/>
                      <w:bCs/>
                      <w:color w:val="000000"/>
                      <w:kern w:val="0"/>
                      <w:sz w:val="20"/>
                      <w:szCs w:val="20"/>
                      <w14:ligatures w14:val="none"/>
                    </w:rPr>
                    <w:t xml:space="preserve"> Fiscal Year 2022 </w:t>
                  </w:r>
                </w:p>
              </w:tc>
              <w:tc>
                <w:tcPr>
                  <w:tcW w:w="897" w:type="dxa"/>
                  <w:tcBorders>
                    <w:top w:val="single" w:sz="4" w:space="0" w:color="auto"/>
                    <w:left w:val="nil"/>
                    <w:bottom w:val="single" w:sz="4" w:space="0" w:color="auto"/>
                    <w:right w:val="single" w:sz="4" w:space="0" w:color="auto"/>
                  </w:tcBorders>
                  <w:shd w:val="clear" w:color="auto" w:fill="auto"/>
                  <w:vAlign w:val="bottom"/>
                  <w:hideMark/>
                </w:tcPr>
                <w:p w14:paraId="64EAE9F0" w14:textId="77777777" w:rsidR="00F53C3E" w:rsidRPr="00F53C3E" w:rsidRDefault="00F53C3E" w:rsidP="00F53C3E">
                  <w:pPr>
                    <w:spacing w:after="0" w:line="240" w:lineRule="auto"/>
                    <w:jc w:val="center"/>
                    <w:rPr>
                      <w:rFonts w:ascii="Calibri" w:eastAsia="Times New Roman" w:hAnsi="Calibri" w:cs="Calibri"/>
                      <w:b/>
                      <w:bCs/>
                      <w:color w:val="000000"/>
                      <w:kern w:val="0"/>
                      <w:sz w:val="20"/>
                      <w:szCs w:val="20"/>
                      <w14:ligatures w14:val="none"/>
                    </w:rPr>
                  </w:pPr>
                  <w:r w:rsidRPr="00F53C3E">
                    <w:rPr>
                      <w:rFonts w:ascii="Calibri" w:eastAsia="Times New Roman" w:hAnsi="Calibri" w:cs="Calibri"/>
                      <w:b/>
                      <w:bCs/>
                      <w:color w:val="000000"/>
                      <w:kern w:val="0"/>
                      <w:sz w:val="20"/>
                      <w:szCs w:val="20"/>
                      <w14:ligatures w14:val="none"/>
                    </w:rPr>
                    <w:t xml:space="preserve"> Fiscal Year 2023 </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14:paraId="231D9161" w14:textId="77777777" w:rsidR="00F53C3E" w:rsidRPr="00F53C3E" w:rsidRDefault="00F53C3E" w:rsidP="00F53C3E">
                  <w:pPr>
                    <w:spacing w:after="0" w:line="240" w:lineRule="auto"/>
                    <w:jc w:val="center"/>
                    <w:rPr>
                      <w:rFonts w:ascii="Calibri" w:eastAsia="Times New Roman" w:hAnsi="Calibri" w:cs="Calibri"/>
                      <w:b/>
                      <w:bCs/>
                      <w:color w:val="000000"/>
                      <w:kern w:val="0"/>
                      <w:sz w:val="20"/>
                      <w:szCs w:val="20"/>
                      <w14:ligatures w14:val="none"/>
                    </w:rPr>
                  </w:pPr>
                  <w:r w:rsidRPr="00F53C3E">
                    <w:rPr>
                      <w:rFonts w:ascii="Calibri" w:eastAsia="Times New Roman" w:hAnsi="Calibri" w:cs="Calibri"/>
                      <w:b/>
                      <w:bCs/>
                      <w:color w:val="000000"/>
                      <w:kern w:val="0"/>
                      <w:sz w:val="20"/>
                      <w:szCs w:val="20"/>
                      <w14:ligatures w14:val="none"/>
                    </w:rPr>
                    <w:t xml:space="preserve"> FY 2013 - FY 2023 </w:t>
                  </w:r>
                </w:p>
              </w:tc>
            </w:tr>
            <w:tr w:rsidR="00F53C3E" w:rsidRPr="00F53C3E" w14:paraId="7D0A8B1B" w14:textId="77777777" w:rsidTr="00F53C3E">
              <w:trPr>
                <w:trHeight w:val="466"/>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14B75D77" w14:textId="77777777" w:rsidR="00F53C3E" w:rsidRPr="00F53C3E" w:rsidRDefault="00F53C3E" w:rsidP="00F53C3E">
                  <w:pPr>
                    <w:spacing w:after="0" w:line="240" w:lineRule="auto"/>
                    <w:rPr>
                      <w:rFonts w:ascii="Calibri" w:eastAsia="Times New Roman" w:hAnsi="Calibri" w:cs="Calibri"/>
                      <w:b/>
                      <w:bCs/>
                      <w:color w:val="000000"/>
                      <w:kern w:val="0"/>
                      <w:sz w:val="20"/>
                      <w:szCs w:val="20"/>
                      <w14:ligatures w14:val="none"/>
                    </w:rPr>
                  </w:pPr>
                  <w:r w:rsidRPr="00F53C3E">
                    <w:rPr>
                      <w:rFonts w:ascii="Calibri" w:eastAsia="Times New Roman" w:hAnsi="Calibri" w:cs="Calibri"/>
                      <w:b/>
                      <w:bCs/>
                      <w:color w:val="000000"/>
                      <w:kern w:val="0"/>
                      <w:sz w:val="20"/>
                      <w:szCs w:val="20"/>
                      <w14:ligatures w14:val="none"/>
                    </w:rPr>
                    <w:t>Charitable Assets</w:t>
                  </w:r>
                  <w:r w:rsidRPr="00F53C3E">
                    <w:rPr>
                      <w:rFonts w:ascii="Calibri" w:eastAsia="Times New Roman" w:hAnsi="Calibri" w:cs="Calibri"/>
                      <w:color w:val="000000"/>
                      <w:kern w:val="0"/>
                      <w:sz w:val="20"/>
                      <w:szCs w:val="20"/>
                      <w14:ligatures w14:val="none"/>
                    </w:rPr>
                    <w:t xml:space="preserve">  (in millions of dollars)</w:t>
                  </w:r>
                </w:p>
              </w:tc>
              <w:tc>
                <w:tcPr>
                  <w:tcW w:w="897" w:type="dxa"/>
                  <w:tcBorders>
                    <w:top w:val="nil"/>
                    <w:left w:val="nil"/>
                    <w:bottom w:val="single" w:sz="4" w:space="0" w:color="auto"/>
                    <w:right w:val="single" w:sz="4" w:space="0" w:color="auto"/>
                  </w:tcBorders>
                  <w:shd w:val="clear" w:color="auto" w:fill="auto"/>
                  <w:noWrap/>
                  <w:vAlign w:val="bottom"/>
                  <w:hideMark/>
                </w:tcPr>
                <w:p w14:paraId="3BDEC256" w14:textId="77777777"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897" w:type="dxa"/>
                  <w:tcBorders>
                    <w:top w:val="nil"/>
                    <w:left w:val="nil"/>
                    <w:bottom w:val="single" w:sz="4" w:space="0" w:color="auto"/>
                    <w:right w:val="single" w:sz="4" w:space="0" w:color="auto"/>
                  </w:tcBorders>
                  <w:shd w:val="clear" w:color="auto" w:fill="auto"/>
                  <w:noWrap/>
                  <w:vAlign w:val="bottom"/>
                  <w:hideMark/>
                </w:tcPr>
                <w:p w14:paraId="6BD2374E" w14:textId="77777777"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7AA091E9" w14:textId="77777777" w:rsidR="00F53C3E" w:rsidRPr="00F53C3E" w:rsidRDefault="00F53C3E" w:rsidP="00F53C3E">
                  <w:pPr>
                    <w:spacing w:after="0" w:line="240" w:lineRule="auto"/>
                    <w:rPr>
                      <w:rFonts w:ascii="Calibri" w:eastAsia="Times New Roman" w:hAnsi="Calibri" w:cs="Calibri"/>
                      <w:kern w:val="0"/>
                      <w:sz w:val="20"/>
                      <w:szCs w:val="20"/>
                      <w14:ligatures w14:val="none"/>
                    </w:rPr>
                  </w:pPr>
                  <w:r w:rsidRPr="00F53C3E">
                    <w:rPr>
                      <w:rFonts w:ascii="Calibri" w:eastAsia="Times New Roman" w:hAnsi="Calibri" w:cs="Calibri"/>
                      <w:kern w:val="0"/>
                      <w:sz w:val="20"/>
                      <w:szCs w:val="20"/>
                      <w14:ligatures w14:val="none"/>
                    </w:rPr>
                    <w:t> </w:t>
                  </w:r>
                </w:p>
              </w:tc>
            </w:tr>
            <w:tr w:rsidR="00F53C3E" w:rsidRPr="00F53C3E" w14:paraId="793CC756" w14:textId="77777777" w:rsidTr="00F53C3E">
              <w:trPr>
                <w:trHeight w:val="287"/>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18878791" w14:textId="3CE10068"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Beginning of Period </w:t>
                  </w:r>
                </w:p>
              </w:tc>
              <w:tc>
                <w:tcPr>
                  <w:tcW w:w="897" w:type="dxa"/>
                  <w:tcBorders>
                    <w:top w:val="nil"/>
                    <w:left w:val="nil"/>
                    <w:bottom w:val="single" w:sz="4" w:space="0" w:color="auto"/>
                    <w:right w:val="single" w:sz="4" w:space="0" w:color="auto"/>
                  </w:tcBorders>
                  <w:shd w:val="clear" w:color="auto" w:fill="auto"/>
                  <w:noWrap/>
                  <w:vAlign w:val="bottom"/>
                  <w:hideMark/>
                </w:tcPr>
                <w:p w14:paraId="43764B39" w14:textId="73D043DA"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14.7 </w:t>
                  </w:r>
                </w:p>
              </w:tc>
              <w:tc>
                <w:tcPr>
                  <w:tcW w:w="897" w:type="dxa"/>
                  <w:tcBorders>
                    <w:top w:val="nil"/>
                    <w:left w:val="nil"/>
                    <w:bottom w:val="single" w:sz="4" w:space="0" w:color="auto"/>
                    <w:right w:val="single" w:sz="4" w:space="0" w:color="auto"/>
                  </w:tcBorders>
                  <w:shd w:val="clear" w:color="auto" w:fill="auto"/>
                  <w:noWrap/>
                  <w:vAlign w:val="bottom"/>
                  <w:hideMark/>
                </w:tcPr>
                <w:p w14:paraId="2C309E61" w14:textId="6D4D892E"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12.9 </w:t>
                  </w:r>
                </w:p>
              </w:tc>
              <w:tc>
                <w:tcPr>
                  <w:tcW w:w="1477" w:type="dxa"/>
                  <w:tcBorders>
                    <w:top w:val="nil"/>
                    <w:left w:val="nil"/>
                    <w:bottom w:val="single" w:sz="4" w:space="0" w:color="auto"/>
                    <w:right w:val="single" w:sz="4" w:space="0" w:color="auto"/>
                  </w:tcBorders>
                  <w:shd w:val="clear" w:color="auto" w:fill="auto"/>
                  <w:noWrap/>
                  <w:vAlign w:val="bottom"/>
                  <w:hideMark/>
                </w:tcPr>
                <w:p w14:paraId="6038AC74" w14:textId="27C69BB1" w:rsidR="00F53C3E" w:rsidRPr="00F53C3E" w:rsidRDefault="00F53C3E" w:rsidP="00F53C3E">
                  <w:pPr>
                    <w:spacing w:after="0" w:line="240" w:lineRule="auto"/>
                    <w:rPr>
                      <w:rFonts w:ascii="Calibri" w:eastAsia="Times New Roman" w:hAnsi="Calibri" w:cs="Calibri"/>
                      <w:kern w:val="0"/>
                      <w:sz w:val="20"/>
                      <w:szCs w:val="20"/>
                      <w14:ligatures w14:val="none"/>
                    </w:rPr>
                  </w:pPr>
                  <w:r w:rsidRPr="00F53C3E">
                    <w:rPr>
                      <w:rFonts w:ascii="Calibri" w:eastAsia="Times New Roman" w:hAnsi="Calibri" w:cs="Calibri"/>
                      <w:color w:val="000000"/>
                      <w:kern w:val="0"/>
                      <w:sz w:val="20"/>
                      <w:szCs w:val="20"/>
                      <w14:ligatures w14:val="none"/>
                    </w:rPr>
                    <w:t xml:space="preserve">                        6.8 </w:t>
                  </w:r>
                </w:p>
              </w:tc>
            </w:tr>
            <w:tr w:rsidR="00F53C3E" w:rsidRPr="00F53C3E" w14:paraId="1D257637" w14:textId="77777777" w:rsidTr="00F53C3E">
              <w:trPr>
                <w:trHeight w:val="358"/>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2BB82F58" w14:textId="4DB48FA4"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Donations </w:t>
                  </w:r>
                </w:p>
              </w:tc>
              <w:tc>
                <w:tcPr>
                  <w:tcW w:w="897" w:type="dxa"/>
                  <w:tcBorders>
                    <w:top w:val="nil"/>
                    <w:left w:val="nil"/>
                    <w:bottom w:val="single" w:sz="4" w:space="0" w:color="auto"/>
                    <w:right w:val="single" w:sz="4" w:space="0" w:color="auto"/>
                  </w:tcBorders>
                  <w:shd w:val="clear" w:color="auto" w:fill="auto"/>
                  <w:noWrap/>
                  <w:vAlign w:val="bottom"/>
                  <w:hideMark/>
                </w:tcPr>
                <w:p w14:paraId="4ADF6026" w14:textId="2194BCE4"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2.6 </w:t>
                  </w:r>
                </w:p>
              </w:tc>
              <w:tc>
                <w:tcPr>
                  <w:tcW w:w="897" w:type="dxa"/>
                  <w:tcBorders>
                    <w:top w:val="nil"/>
                    <w:left w:val="nil"/>
                    <w:bottom w:val="single" w:sz="4" w:space="0" w:color="auto"/>
                    <w:right w:val="single" w:sz="4" w:space="0" w:color="auto"/>
                  </w:tcBorders>
                  <w:shd w:val="clear" w:color="auto" w:fill="auto"/>
                  <w:noWrap/>
                  <w:vAlign w:val="bottom"/>
                  <w:hideMark/>
                </w:tcPr>
                <w:p w14:paraId="76788065" w14:textId="64FF31F5"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1.3 </w:t>
                  </w:r>
                </w:p>
              </w:tc>
              <w:tc>
                <w:tcPr>
                  <w:tcW w:w="1477" w:type="dxa"/>
                  <w:tcBorders>
                    <w:top w:val="nil"/>
                    <w:left w:val="nil"/>
                    <w:bottom w:val="single" w:sz="4" w:space="0" w:color="auto"/>
                    <w:right w:val="single" w:sz="4" w:space="0" w:color="auto"/>
                  </w:tcBorders>
                  <w:shd w:val="clear" w:color="auto" w:fill="auto"/>
                  <w:noWrap/>
                  <w:vAlign w:val="bottom"/>
                  <w:hideMark/>
                </w:tcPr>
                <w:p w14:paraId="07E2A6CB" w14:textId="1C7D3D99"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16.2 </w:t>
                  </w:r>
                </w:p>
              </w:tc>
            </w:tr>
            <w:tr w:rsidR="00F53C3E" w:rsidRPr="00F53C3E" w14:paraId="378FC8EE" w14:textId="77777777" w:rsidTr="00F53C3E">
              <w:trPr>
                <w:trHeight w:val="358"/>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4134E5DC" w14:textId="18E28C03"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Grants and Other Distributions to Charity </w:t>
                  </w:r>
                </w:p>
              </w:tc>
              <w:tc>
                <w:tcPr>
                  <w:tcW w:w="897" w:type="dxa"/>
                  <w:tcBorders>
                    <w:top w:val="nil"/>
                    <w:left w:val="nil"/>
                    <w:bottom w:val="single" w:sz="4" w:space="0" w:color="auto"/>
                    <w:right w:val="single" w:sz="4" w:space="0" w:color="auto"/>
                  </w:tcBorders>
                  <w:shd w:val="clear" w:color="auto" w:fill="auto"/>
                  <w:noWrap/>
                  <w:vAlign w:val="bottom"/>
                  <w:hideMark/>
                </w:tcPr>
                <w:p w14:paraId="31D95D83" w14:textId="6CAC6846"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(1.6)</w:t>
                  </w:r>
                </w:p>
              </w:tc>
              <w:tc>
                <w:tcPr>
                  <w:tcW w:w="897" w:type="dxa"/>
                  <w:tcBorders>
                    <w:top w:val="nil"/>
                    <w:left w:val="nil"/>
                    <w:bottom w:val="single" w:sz="4" w:space="0" w:color="auto"/>
                    <w:right w:val="single" w:sz="4" w:space="0" w:color="auto"/>
                  </w:tcBorders>
                  <w:shd w:val="clear" w:color="auto" w:fill="auto"/>
                  <w:noWrap/>
                  <w:vAlign w:val="bottom"/>
                  <w:hideMark/>
                </w:tcPr>
                <w:p w14:paraId="7AE54B8B" w14:textId="23D4246D"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(1.3)</w:t>
                  </w:r>
                </w:p>
              </w:tc>
              <w:tc>
                <w:tcPr>
                  <w:tcW w:w="1477" w:type="dxa"/>
                  <w:tcBorders>
                    <w:top w:val="nil"/>
                    <w:left w:val="nil"/>
                    <w:bottom w:val="single" w:sz="4" w:space="0" w:color="auto"/>
                    <w:right w:val="single" w:sz="4" w:space="0" w:color="auto"/>
                  </w:tcBorders>
                  <w:shd w:val="clear" w:color="auto" w:fill="auto"/>
                  <w:noWrap/>
                  <w:vAlign w:val="bottom"/>
                  <w:hideMark/>
                </w:tcPr>
                <w:p w14:paraId="49901559" w14:textId="651B19C3"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(13.6)</w:t>
                  </w:r>
                </w:p>
              </w:tc>
            </w:tr>
            <w:tr w:rsidR="00F53C3E" w:rsidRPr="00F53C3E" w14:paraId="2B8C9C7A" w14:textId="77777777" w:rsidTr="00F53C3E">
              <w:trPr>
                <w:trHeight w:val="358"/>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221C24E2" w14:textId="486BAF9C"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Investment Income, Gains and Losses* </w:t>
                  </w:r>
                </w:p>
              </w:tc>
              <w:tc>
                <w:tcPr>
                  <w:tcW w:w="897" w:type="dxa"/>
                  <w:tcBorders>
                    <w:top w:val="nil"/>
                    <w:left w:val="nil"/>
                    <w:bottom w:val="single" w:sz="4" w:space="0" w:color="auto"/>
                    <w:right w:val="single" w:sz="4" w:space="0" w:color="auto"/>
                  </w:tcBorders>
                  <w:shd w:val="clear" w:color="auto" w:fill="auto"/>
                  <w:noWrap/>
                  <w:vAlign w:val="bottom"/>
                  <w:hideMark/>
                </w:tcPr>
                <w:p w14:paraId="5C4A3D07" w14:textId="22B8D777"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(2.6)</w:t>
                  </w:r>
                </w:p>
              </w:tc>
              <w:tc>
                <w:tcPr>
                  <w:tcW w:w="897" w:type="dxa"/>
                  <w:tcBorders>
                    <w:top w:val="nil"/>
                    <w:left w:val="nil"/>
                    <w:bottom w:val="single" w:sz="4" w:space="0" w:color="auto"/>
                    <w:right w:val="single" w:sz="4" w:space="0" w:color="auto"/>
                  </w:tcBorders>
                  <w:shd w:val="clear" w:color="auto" w:fill="auto"/>
                  <w:noWrap/>
                  <w:vAlign w:val="bottom"/>
                  <w:hideMark/>
                </w:tcPr>
                <w:p w14:paraId="27142B08" w14:textId="214DDCCA"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1.0 </w:t>
                  </w:r>
                </w:p>
              </w:tc>
              <w:tc>
                <w:tcPr>
                  <w:tcW w:w="1477" w:type="dxa"/>
                  <w:tcBorders>
                    <w:top w:val="nil"/>
                    <w:left w:val="nil"/>
                    <w:bottom w:val="single" w:sz="4" w:space="0" w:color="auto"/>
                    <w:right w:val="single" w:sz="4" w:space="0" w:color="auto"/>
                  </w:tcBorders>
                  <w:shd w:val="clear" w:color="auto" w:fill="auto"/>
                  <w:noWrap/>
                  <w:vAlign w:val="bottom"/>
                  <w:hideMark/>
                </w:tcPr>
                <w:p w14:paraId="4BC3A48D" w14:textId="21FF0863"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5.7 </w:t>
                  </w:r>
                </w:p>
              </w:tc>
            </w:tr>
            <w:tr w:rsidR="00F53C3E" w:rsidRPr="00F53C3E" w14:paraId="52267D0C" w14:textId="77777777" w:rsidTr="00F53C3E">
              <w:trPr>
                <w:trHeight w:val="358"/>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4C5BB356" w14:textId="7EBBF526"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lastRenderedPageBreak/>
                    <w:t xml:space="preserve"> Fees </w:t>
                  </w:r>
                </w:p>
              </w:tc>
              <w:tc>
                <w:tcPr>
                  <w:tcW w:w="897" w:type="dxa"/>
                  <w:tcBorders>
                    <w:top w:val="nil"/>
                    <w:left w:val="nil"/>
                    <w:bottom w:val="single" w:sz="4" w:space="0" w:color="auto"/>
                    <w:right w:val="single" w:sz="4" w:space="0" w:color="auto"/>
                  </w:tcBorders>
                  <w:shd w:val="clear" w:color="auto" w:fill="auto"/>
                  <w:noWrap/>
                  <w:vAlign w:val="bottom"/>
                  <w:hideMark/>
                </w:tcPr>
                <w:p w14:paraId="481B21E3" w14:textId="7886694D"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(0.2)</w:t>
                  </w:r>
                </w:p>
              </w:tc>
              <w:tc>
                <w:tcPr>
                  <w:tcW w:w="897" w:type="dxa"/>
                  <w:tcBorders>
                    <w:top w:val="nil"/>
                    <w:left w:val="nil"/>
                    <w:bottom w:val="single" w:sz="4" w:space="0" w:color="auto"/>
                    <w:right w:val="single" w:sz="4" w:space="0" w:color="auto"/>
                  </w:tcBorders>
                  <w:shd w:val="clear" w:color="auto" w:fill="auto"/>
                  <w:noWrap/>
                  <w:vAlign w:val="bottom"/>
                  <w:hideMark/>
                </w:tcPr>
                <w:p w14:paraId="53EFCF04" w14:textId="4B7BA39D"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(0.0)</w:t>
                  </w:r>
                </w:p>
              </w:tc>
              <w:tc>
                <w:tcPr>
                  <w:tcW w:w="1477" w:type="dxa"/>
                  <w:tcBorders>
                    <w:top w:val="nil"/>
                    <w:left w:val="nil"/>
                    <w:bottom w:val="single" w:sz="4" w:space="0" w:color="auto"/>
                    <w:right w:val="single" w:sz="4" w:space="0" w:color="auto"/>
                  </w:tcBorders>
                  <w:shd w:val="clear" w:color="auto" w:fill="auto"/>
                  <w:noWrap/>
                  <w:vAlign w:val="bottom"/>
                  <w:hideMark/>
                </w:tcPr>
                <w:p w14:paraId="31E5A638" w14:textId="03C1F890"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(1.0)</w:t>
                  </w:r>
                </w:p>
              </w:tc>
            </w:tr>
            <w:tr w:rsidR="00F53C3E" w:rsidRPr="00F53C3E" w14:paraId="607DBBCB" w14:textId="77777777" w:rsidTr="00F53C3E">
              <w:trPr>
                <w:trHeight w:val="358"/>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299812DF" w14:textId="3C9AF969"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897" w:type="dxa"/>
                  <w:tcBorders>
                    <w:top w:val="nil"/>
                    <w:left w:val="nil"/>
                    <w:bottom w:val="single" w:sz="4" w:space="0" w:color="auto"/>
                    <w:right w:val="single" w:sz="4" w:space="0" w:color="auto"/>
                  </w:tcBorders>
                  <w:shd w:val="clear" w:color="auto" w:fill="auto"/>
                  <w:noWrap/>
                  <w:vAlign w:val="bottom"/>
                  <w:hideMark/>
                </w:tcPr>
                <w:p w14:paraId="7EA9B987" w14:textId="1C759F8A"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897" w:type="dxa"/>
                  <w:tcBorders>
                    <w:top w:val="nil"/>
                    <w:left w:val="nil"/>
                    <w:bottom w:val="single" w:sz="4" w:space="0" w:color="auto"/>
                    <w:right w:val="single" w:sz="4" w:space="0" w:color="auto"/>
                  </w:tcBorders>
                  <w:shd w:val="clear" w:color="auto" w:fill="auto"/>
                  <w:noWrap/>
                  <w:vAlign w:val="bottom"/>
                  <w:hideMark/>
                </w:tcPr>
                <w:p w14:paraId="503F756A" w14:textId="3D7DD9C8"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2D8849A3" w14:textId="6E14F6D7"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r>
            <w:tr w:rsidR="00F53C3E" w:rsidRPr="00F53C3E" w14:paraId="6B97C38F" w14:textId="77777777" w:rsidTr="00F53C3E">
              <w:trPr>
                <w:trHeight w:val="358"/>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529A42D2" w14:textId="1F628F0E"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End of Period** </w:t>
                  </w:r>
                </w:p>
              </w:tc>
              <w:tc>
                <w:tcPr>
                  <w:tcW w:w="897" w:type="dxa"/>
                  <w:tcBorders>
                    <w:top w:val="nil"/>
                    <w:left w:val="nil"/>
                    <w:bottom w:val="single" w:sz="4" w:space="0" w:color="auto"/>
                    <w:right w:val="single" w:sz="4" w:space="0" w:color="auto"/>
                  </w:tcBorders>
                  <w:shd w:val="clear" w:color="auto" w:fill="auto"/>
                  <w:noWrap/>
                  <w:vAlign w:val="bottom"/>
                  <w:hideMark/>
                </w:tcPr>
                <w:p w14:paraId="3E8AF90F" w14:textId="3222690F"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11.3 </w:t>
                  </w:r>
                </w:p>
              </w:tc>
              <w:tc>
                <w:tcPr>
                  <w:tcW w:w="897" w:type="dxa"/>
                  <w:tcBorders>
                    <w:top w:val="nil"/>
                    <w:left w:val="nil"/>
                    <w:bottom w:val="single" w:sz="4" w:space="0" w:color="auto"/>
                    <w:right w:val="single" w:sz="4" w:space="0" w:color="auto"/>
                  </w:tcBorders>
                  <w:shd w:val="clear" w:color="auto" w:fill="auto"/>
                  <w:noWrap/>
                  <w:vAlign w:val="bottom"/>
                  <w:hideMark/>
                </w:tcPr>
                <w:p w14:paraId="74818642" w14:textId="467209F9"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14.0 </w:t>
                  </w:r>
                </w:p>
              </w:tc>
              <w:tc>
                <w:tcPr>
                  <w:tcW w:w="1477" w:type="dxa"/>
                  <w:tcBorders>
                    <w:top w:val="nil"/>
                    <w:left w:val="nil"/>
                    <w:bottom w:val="single" w:sz="4" w:space="0" w:color="auto"/>
                    <w:right w:val="single" w:sz="4" w:space="0" w:color="auto"/>
                  </w:tcBorders>
                  <w:shd w:val="clear" w:color="auto" w:fill="auto"/>
                  <w:noWrap/>
                  <w:vAlign w:val="bottom"/>
                  <w:hideMark/>
                </w:tcPr>
                <w:p w14:paraId="28089062" w14:textId="246297CD"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14.0 </w:t>
                  </w:r>
                </w:p>
              </w:tc>
            </w:tr>
            <w:tr w:rsidR="00F53C3E" w:rsidRPr="00F53C3E" w14:paraId="4DEA2AF1" w14:textId="77777777" w:rsidTr="00F53C3E">
              <w:trPr>
                <w:trHeight w:val="358"/>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38363B7D" w14:textId="74CA2FC0"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897" w:type="dxa"/>
                  <w:tcBorders>
                    <w:top w:val="nil"/>
                    <w:left w:val="nil"/>
                    <w:bottom w:val="single" w:sz="4" w:space="0" w:color="auto"/>
                    <w:right w:val="single" w:sz="4" w:space="0" w:color="auto"/>
                  </w:tcBorders>
                  <w:shd w:val="clear" w:color="auto" w:fill="auto"/>
                  <w:noWrap/>
                  <w:vAlign w:val="bottom"/>
                  <w:hideMark/>
                </w:tcPr>
                <w:p w14:paraId="5B8076FC" w14:textId="67E7CB1A"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897" w:type="dxa"/>
                  <w:tcBorders>
                    <w:top w:val="nil"/>
                    <w:left w:val="nil"/>
                    <w:bottom w:val="single" w:sz="4" w:space="0" w:color="auto"/>
                    <w:right w:val="single" w:sz="4" w:space="0" w:color="auto"/>
                  </w:tcBorders>
                  <w:shd w:val="clear" w:color="auto" w:fill="auto"/>
                  <w:noWrap/>
                  <w:vAlign w:val="bottom"/>
                  <w:hideMark/>
                </w:tcPr>
                <w:p w14:paraId="6A618E57" w14:textId="1C526F6B"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3B9E95EB" w14:textId="26E4440B"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r>
            <w:tr w:rsidR="00F53C3E" w:rsidRPr="00F53C3E" w14:paraId="30414414" w14:textId="77777777" w:rsidTr="00F53C3E">
              <w:trPr>
                <w:trHeight w:val="358"/>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2B7E3FD6" w14:textId="5DE43683"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kern w:val="0"/>
                      <w:sz w:val="20"/>
                      <w:szCs w:val="20"/>
                      <w14:ligatures w14:val="none"/>
                    </w:rPr>
                    <w:t> </w:t>
                  </w:r>
                </w:p>
              </w:tc>
              <w:tc>
                <w:tcPr>
                  <w:tcW w:w="897" w:type="dxa"/>
                  <w:tcBorders>
                    <w:top w:val="nil"/>
                    <w:left w:val="nil"/>
                    <w:bottom w:val="single" w:sz="4" w:space="0" w:color="auto"/>
                    <w:right w:val="single" w:sz="4" w:space="0" w:color="auto"/>
                  </w:tcBorders>
                  <w:shd w:val="clear" w:color="auto" w:fill="auto"/>
                  <w:noWrap/>
                  <w:vAlign w:val="bottom"/>
                  <w:hideMark/>
                </w:tcPr>
                <w:p w14:paraId="65896BFD" w14:textId="73A1212E"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(2.7)</w:t>
                  </w:r>
                </w:p>
              </w:tc>
              <w:tc>
                <w:tcPr>
                  <w:tcW w:w="897" w:type="dxa"/>
                  <w:tcBorders>
                    <w:top w:val="nil"/>
                    <w:left w:val="nil"/>
                    <w:bottom w:val="single" w:sz="4" w:space="0" w:color="auto"/>
                    <w:right w:val="single" w:sz="4" w:space="0" w:color="auto"/>
                  </w:tcBorders>
                  <w:shd w:val="clear" w:color="auto" w:fill="auto"/>
                  <w:noWrap/>
                  <w:vAlign w:val="bottom"/>
                  <w:hideMark/>
                </w:tcPr>
                <w:p w14:paraId="6400BF38" w14:textId="41305634"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1.0 </w:t>
                  </w:r>
                </w:p>
              </w:tc>
              <w:tc>
                <w:tcPr>
                  <w:tcW w:w="1477" w:type="dxa"/>
                  <w:tcBorders>
                    <w:top w:val="nil"/>
                    <w:left w:val="nil"/>
                    <w:bottom w:val="single" w:sz="4" w:space="0" w:color="auto"/>
                    <w:right w:val="single" w:sz="4" w:space="0" w:color="auto"/>
                  </w:tcBorders>
                  <w:shd w:val="clear" w:color="auto" w:fill="auto"/>
                  <w:noWrap/>
                  <w:vAlign w:val="bottom"/>
                  <w:hideMark/>
                </w:tcPr>
                <w:p w14:paraId="0BB4C048" w14:textId="0A1315E0"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r>
            <w:tr w:rsidR="00F53C3E" w:rsidRPr="00F53C3E" w14:paraId="6B935114" w14:textId="77777777" w:rsidTr="00F53C3E">
              <w:trPr>
                <w:trHeight w:val="358"/>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52DD7667" w14:textId="06A44A70" w:rsidR="00F53C3E" w:rsidRPr="00F53C3E" w:rsidRDefault="00F53C3E" w:rsidP="00F53C3E">
                  <w:pPr>
                    <w:spacing w:after="0" w:line="240" w:lineRule="auto"/>
                    <w:rPr>
                      <w:rFonts w:ascii="Calibri" w:eastAsia="Times New Roman" w:hAnsi="Calibri" w:cs="Calibri"/>
                      <w:kern w:val="0"/>
                      <w:sz w:val="20"/>
                      <w:szCs w:val="20"/>
                      <w14:ligatures w14:val="none"/>
                    </w:rPr>
                  </w:pPr>
                  <w:r w:rsidRPr="00F53C3E">
                    <w:rPr>
                      <w:rFonts w:ascii="Calibri" w:eastAsia="Times New Roman" w:hAnsi="Calibri" w:cs="Calibri"/>
                      <w:kern w:val="0"/>
                      <w:sz w:val="20"/>
                      <w:szCs w:val="20"/>
                      <w14:ligatures w14:val="none"/>
                    </w:rPr>
                    <w:t> </w:t>
                  </w:r>
                </w:p>
              </w:tc>
              <w:tc>
                <w:tcPr>
                  <w:tcW w:w="897" w:type="dxa"/>
                  <w:tcBorders>
                    <w:top w:val="nil"/>
                    <w:left w:val="nil"/>
                    <w:bottom w:val="single" w:sz="4" w:space="0" w:color="auto"/>
                    <w:right w:val="single" w:sz="4" w:space="0" w:color="auto"/>
                  </w:tcBorders>
                  <w:shd w:val="clear" w:color="auto" w:fill="auto"/>
                  <w:noWrap/>
                  <w:vAlign w:val="bottom"/>
                  <w:hideMark/>
                </w:tcPr>
                <w:p w14:paraId="34AC27B1" w14:textId="467A6338"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-21%</w:t>
                  </w:r>
                </w:p>
              </w:tc>
              <w:tc>
                <w:tcPr>
                  <w:tcW w:w="897" w:type="dxa"/>
                  <w:tcBorders>
                    <w:top w:val="nil"/>
                    <w:left w:val="nil"/>
                    <w:bottom w:val="single" w:sz="4" w:space="0" w:color="auto"/>
                    <w:right w:val="single" w:sz="4" w:space="0" w:color="auto"/>
                  </w:tcBorders>
                  <w:shd w:val="clear" w:color="auto" w:fill="auto"/>
                  <w:noWrap/>
                  <w:vAlign w:val="bottom"/>
                  <w:hideMark/>
                </w:tcPr>
                <w:p w14:paraId="4B7B75EF" w14:textId="2778DA63"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7%</w:t>
                  </w:r>
                </w:p>
              </w:tc>
              <w:tc>
                <w:tcPr>
                  <w:tcW w:w="1477" w:type="dxa"/>
                  <w:tcBorders>
                    <w:top w:val="nil"/>
                    <w:left w:val="nil"/>
                    <w:bottom w:val="single" w:sz="4" w:space="0" w:color="auto"/>
                    <w:right w:val="single" w:sz="4" w:space="0" w:color="auto"/>
                  </w:tcBorders>
                  <w:shd w:val="clear" w:color="auto" w:fill="auto"/>
                  <w:noWrap/>
                  <w:vAlign w:val="bottom"/>
                  <w:hideMark/>
                </w:tcPr>
                <w:p w14:paraId="5A683A59" w14:textId="686922CA"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r>
            <w:tr w:rsidR="00F53C3E" w:rsidRPr="00F53C3E" w14:paraId="6205DD9E" w14:textId="77777777" w:rsidTr="00F53C3E">
              <w:trPr>
                <w:trHeight w:val="358"/>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14:paraId="0D9A69EC" w14:textId="58698115" w:rsidR="00F53C3E" w:rsidRPr="00F53C3E" w:rsidRDefault="00F53C3E" w:rsidP="00F53C3E">
                  <w:pPr>
                    <w:spacing w:after="0" w:line="240" w:lineRule="auto"/>
                    <w:rPr>
                      <w:rFonts w:ascii="Calibri" w:eastAsia="Times New Roman" w:hAnsi="Calibri" w:cs="Calibri"/>
                      <w:kern w:val="0"/>
                      <w:sz w:val="20"/>
                      <w:szCs w:val="20"/>
                      <w14:ligatures w14:val="none"/>
                    </w:rPr>
                  </w:pPr>
                  <w:r w:rsidRPr="00F53C3E">
                    <w:rPr>
                      <w:rFonts w:ascii="Calibri" w:eastAsia="Times New Roman" w:hAnsi="Calibri" w:cs="Calibri"/>
                      <w:color w:val="000000"/>
                      <w:kern w:val="0"/>
                      <w:sz w:val="20"/>
                      <w:szCs w:val="20"/>
                      <w14:ligatures w14:val="none"/>
                    </w:rPr>
                    <w:t xml:space="preserve"> *  Including both realized and unrealized gains and losses. </w:t>
                  </w:r>
                </w:p>
              </w:tc>
              <w:tc>
                <w:tcPr>
                  <w:tcW w:w="897" w:type="dxa"/>
                  <w:tcBorders>
                    <w:top w:val="nil"/>
                    <w:left w:val="nil"/>
                    <w:bottom w:val="single" w:sz="4" w:space="0" w:color="auto"/>
                    <w:right w:val="single" w:sz="4" w:space="0" w:color="auto"/>
                  </w:tcBorders>
                  <w:shd w:val="clear" w:color="auto" w:fill="auto"/>
                  <w:noWrap/>
                  <w:vAlign w:val="bottom"/>
                  <w:hideMark/>
                </w:tcPr>
                <w:p w14:paraId="43FADCF1" w14:textId="4321D265" w:rsidR="00F53C3E" w:rsidRPr="00F53C3E" w:rsidRDefault="00F53C3E" w:rsidP="00F53C3E">
                  <w:pPr>
                    <w:spacing w:after="0" w:line="240" w:lineRule="auto"/>
                    <w:jc w:val="right"/>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897" w:type="dxa"/>
                  <w:tcBorders>
                    <w:top w:val="nil"/>
                    <w:left w:val="nil"/>
                    <w:bottom w:val="single" w:sz="4" w:space="0" w:color="auto"/>
                    <w:right w:val="single" w:sz="4" w:space="0" w:color="auto"/>
                  </w:tcBorders>
                  <w:shd w:val="clear" w:color="auto" w:fill="auto"/>
                  <w:noWrap/>
                  <w:vAlign w:val="bottom"/>
                  <w:hideMark/>
                </w:tcPr>
                <w:p w14:paraId="09FADA54" w14:textId="747D0168" w:rsidR="00F53C3E" w:rsidRPr="00F53C3E" w:rsidRDefault="00F53C3E" w:rsidP="00F53C3E">
                  <w:pPr>
                    <w:spacing w:after="0" w:line="240" w:lineRule="auto"/>
                    <w:jc w:val="right"/>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779674A5" w14:textId="30AF89A4"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r>
            <w:tr w:rsidR="00F53C3E" w:rsidRPr="00F53C3E" w14:paraId="260B16FB" w14:textId="77777777" w:rsidTr="00F53C3E">
              <w:trPr>
                <w:trHeight w:val="287"/>
              </w:trPr>
              <w:tc>
                <w:tcPr>
                  <w:tcW w:w="3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E405" w14:textId="0D821411"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xml:space="preserve"> **  These figures do not include unrestricted assets of the Foundation held in the portfilio, which total about $492,000 at 06/30/21. </w:t>
                  </w:r>
                </w:p>
              </w:tc>
              <w:tc>
                <w:tcPr>
                  <w:tcW w:w="897" w:type="dxa"/>
                  <w:tcBorders>
                    <w:top w:val="nil"/>
                    <w:left w:val="nil"/>
                    <w:bottom w:val="single" w:sz="4" w:space="0" w:color="auto"/>
                    <w:right w:val="single" w:sz="4" w:space="0" w:color="auto"/>
                  </w:tcBorders>
                  <w:shd w:val="clear" w:color="auto" w:fill="auto"/>
                  <w:noWrap/>
                  <w:vAlign w:val="bottom"/>
                  <w:hideMark/>
                </w:tcPr>
                <w:p w14:paraId="2439AA53" w14:textId="24EA466A"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r w:rsidRPr="00F53C3E">
                    <w:rPr>
                      <w:rFonts w:ascii="Calibri" w:eastAsia="Times New Roman" w:hAnsi="Calibri" w:cs="Calibri"/>
                      <w:color w:val="000000"/>
                      <w:kern w:val="0"/>
                      <w:sz w:val="20"/>
                      <w:szCs w:val="20"/>
                      <w14:ligatures w14:val="none"/>
                    </w:rPr>
                    <w:t> </w:t>
                  </w:r>
                </w:p>
              </w:tc>
              <w:tc>
                <w:tcPr>
                  <w:tcW w:w="897" w:type="dxa"/>
                  <w:noWrap/>
                  <w:hideMark/>
                </w:tcPr>
                <w:p w14:paraId="5347F4EA" w14:textId="4A9C09FA"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p>
              </w:tc>
              <w:tc>
                <w:tcPr>
                  <w:tcW w:w="1477" w:type="dxa"/>
                  <w:tcBorders>
                    <w:top w:val="nil"/>
                    <w:left w:val="nil"/>
                    <w:bottom w:val="single" w:sz="4" w:space="0" w:color="auto"/>
                    <w:right w:val="single" w:sz="4" w:space="0" w:color="auto"/>
                  </w:tcBorders>
                  <w:shd w:val="clear" w:color="auto" w:fill="auto"/>
                  <w:noWrap/>
                  <w:vAlign w:val="bottom"/>
                  <w:hideMark/>
                </w:tcPr>
                <w:p w14:paraId="0A8B88C8" w14:textId="5F37A1DF" w:rsidR="00F53C3E" w:rsidRPr="00F53C3E" w:rsidRDefault="00F53C3E" w:rsidP="00F53C3E">
                  <w:pPr>
                    <w:spacing w:after="0" w:line="240" w:lineRule="auto"/>
                    <w:rPr>
                      <w:rFonts w:ascii="Calibri" w:eastAsia="Times New Roman" w:hAnsi="Calibri" w:cs="Calibri"/>
                      <w:color w:val="000000"/>
                      <w:kern w:val="0"/>
                      <w:sz w:val="20"/>
                      <w:szCs w:val="20"/>
                      <w14:ligatures w14:val="none"/>
                    </w:rPr>
                  </w:pPr>
                </w:p>
              </w:tc>
            </w:tr>
          </w:tbl>
          <w:p w14:paraId="476B163E" w14:textId="77777777" w:rsidR="00F53C3E" w:rsidRDefault="00F53C3E" w:rsidP="00F53C3E">
            <w:pPr>
              <w:rPr>
                <w:b/>
                <w:bCs/>
                <w:color w:val="538135" w:themeColor="accent6" w:themeShade="BF"/>
              </w:rPr>
            </w:pPr>
          </w:p>
        </w:tc>
      </w:tr>
    </w:tbl>
    <w:p w14:paraId="1EF1C9D3" w14:textId="77777777" w:rsidR="00F53C3E" w:rsidRPr="00F53C3E" w:rsidRDefault="00F53C3E" w:rsidP="00F53C3E">
      <w:pPr>
        <w:spacing w:after="0"/>
        <w:rPr>
          <w:b/>
          <w:bCs/>
          <w:color w:val="538135" w:themeColor="accent6" w:themeShade="BF"/>
        </w:rPr>
      </w:pPr>
    </w:p>
    <w:p w14:paraId="08F74D0A" w14:textId="3E32EC26" w:rsidR="00120489" w:rsidRPr="00D41B5E" w:rsidRDefault="00F53C3E" w:rsidP="003A6A22">
      <w:pPr>
        <w:rPr>
          <w:color w:val="262626" w:themeColor="text1" w:themeTint="D9"/>
        </w:rPr>
      </w:pPr>
      <w:r w:rsidRPr="00D41B5E">
        <w:rPr>
          <w:color w:val="262626" w:themeColor="text1" w:themeTint="D9"/>
        </w:rPr>
        <w:t>Working on the next fiscal year budget</w:t>
      </w:r>
      <w:r w:rsidR="00120489" w:rsidRPr="00D41B5E">
        <w:rPr>
          <w:color w:val="262626" w:themeColor="text1" w:themeTint="D9"/>
        </w:rPr>
        <w:t xml:space="preserve"> saving @ $8,000 fee reduction with FidTech.</w:t>
      </w:r>
    </w:p>
    <w:p w14:paraId="033F45A4" w14:textId="48BE9913" w:rsidR="003A6A22" w:rsidRPr="00783A93" w:rsidRDefault="00783A93" w:rsidP="00783A93">
      <w:pPr>
        <w:rPr>
          <w:b/>
          <w:bCs/>
        </w:rPr>
      </w:pPr>
      <w:r w:rsidRPr="00783A93">
        <w:rPr>
          <w:b/>
          <w:bCs/>
        </w:rPr>
        <w:t xml:space="preserve">Executive Director’s report </w:t>
      </w:r>
      <w:r w:rsidR="00120489">
        <w:rPr>
          <w:b/>
          <w:bCs/>
        </w:rPr>
        <w:t>-</w:t>
      </w:r>
      <w:r w:rsidR="00120489" w:rsidRPr="00120489">
        <w:rPr>
          <w:b/>
          <w:bCs/>
          <w:color w:val="538135" w:themeColor="accent6" w:themeShade="BF"/>
        </w:rPr>
        <w:t xml:space="preserve"> Linda</w:t>
      </w:r>
    </w:p>
    <w:p w14:paraId="10CAFAEA" w14:textId="77777777" w:rsidR="00180CE2" w:rsidRDefault="00783A93" w:rsidP="00783A93">
      <w:pPr>
        <w:numPr>
          <w:ilvl w:val="0"/>
          <w:numId w:val="7"/>
        </w:numPr>
      </w:pPr>
      <w:r w:rsidRPr="00783A93">
        <w:rPr>
          <w:b/>
          <w:bCs/>
        </w:rPr>
        <w:t>Technology</w:t>
      </w:r>
      <w:r w:rsidRPr="00783A93">
        <w:t xml:space="preserve">: There continue to be weekly meetings with the FidTech team. At this point, Ren has provided all the data needed and FidTech is developing the working sandbox. </w:t>
      </w:r>
      <w:r w:rsidR="00120489">
        <w:t xml:space="preserve"> </w:t>
      </w:r>
    </w:p>
    <w:p w14:paraId="5F4D20F5" w14:textId="7097F626" w:rsidR="00180CE2" w:rsidRPr="00D41B5E" w:rsidRDefault="00120489" w:rsidP="00180CE2">
      <w:pPr>
        <w:ind w:left="720"/>
        <w:rPr>
          <w:color w:val="262626" w:themeColor="text1" w:themeTint="D9"/>
        </w:rPr>
      </w:pPr>
      <w:r w:rsidRPr="00D41B5E">
        <w:rPr>
          <w:color w:val="262626" w:themeColor="text1" w:themeTint="D9"/>
        </w:rPr>
        <w:t>Working with the sandbox with FidTech, June 1</w:t>
      </w:r>
      <w:r w:rsidRPr="00D41B5E">
        <w:rPr>
          <w:color w:val="262626" w:themeColor="text1" w:themeTint="D9"/>
          <w:vertAlign w:val="superscript"/>
        </w:rPr>
        <w:t>st</w:t>
      </w:r>
      <w:r w:rsidRPr="00D41B5E">
        <w:rPr>
          <w:color w:val="262626" w:themeColor="text1" w:themeTint="D9"/>
        </w:rPr>
        <w:t xml:space="preserve"> is our target.  We </w:t>
      </w:r>
      <w:r w:rsidR="00180CE2" w:rsidRPr="00D41B5E">
        <w:rPr>
          <w:color w:val="262626" w:themeColor="text1" w:themeTint="D9"/>
        </w:rPr>
        <w:t>need to open an account with Fifth Third Bank for grants.</w:t>
      </w:r>
    </w:p>
    <w:p w14:paraId="4653476C" w14:textId="7B7CC4CB" w:rsidR="00783A93" w:rsidRPr="00D41B5E" w:rsidRDefault="00180CE2" w:rsidP="00180CE2">
      <w:pPr>
        <w:ind w:left="720"/>
        <w:rPr>
          <w:color w:val="262626" w:themeColor="text1" w:themeTint="D9"/>
        </w:rPr>
      </w:pPr>
      <w:r w:rsidRPr="00D41B5E">
        <w:rPr>
          <w:b/>
          <w:bCs/>
          <w:color w:val="262626" w:themeColor="text1" w:themeTint="D9"/>
        </w:rPr>
        <w:t>Joyce-</w:t>
      </w:r>
      <w:r w:rsidRPr="00D41B5E">
        <w:rPr>
          <w:color w:val="262626" w:themeColor="text1" w:themeTint="D9"/>
        </w:rPr>
        <w:t xml:space="preserve"> Issues with Renaissance </w:t>
      </w:r>
      <w:r w:rsidR="00D41B5E">
        <w:rPr>
          <w:color w:val="262626" w:themeColor="text1" w:themeTint="D9"/>
        </w:rPr>
        <w:t xml:space="preserve">and so JCFGM held back fees.  Vanguard helped resolve the issues. That is $22,000 in fees  which has been accrued. </w:t>
      </w:r>
      <w:r w:rsidRPr="00D41B5E">
        <w:rPr>
          <w:color w:val="262626" w:themeColor="text1" w:themeTint="D9"/>
        </w:rPr>
        <w:t xml:space="preserve">up until they found it. </w:t>
      </w:r>
      <w:r w:rsidR="00D41B5E">
        <w:rPr>
          <w:color w:val="262626" w:themeColor="text1" w:themeTint="D9"/>
        </w:rPr>
        <w:t xml:space="preserve">To date Ren has not asked for the funds. </w:t>
      </w:r>
    </w:p>
    <w:p w14:paraId="25B7FFBC" w14:textId="4C6028C6" w:rsidR="00783A93" w:rsidRPr="00D41B5E" w:rsidRDefault="00180CE2" w:rsidP="00180CE2">
      <w:pPr>
        <w:ind w:left="720"/>
        <w:rPr>
          <w:color w:val="262626" w:themeColor="text1" w:themeTint="D9"/>
        </w:rPr>
      </w:pPr>
      <w:r w:rsidRPr="00D41B5E">
        <w:rPr>
          <w:b/>
          <w:bCs/>
          <w:color w:val="262626" w:themeColor="text1" w:themeTint="D9"/>
        </w:rPr>
        <w:t>Linda-</w:t>
      </w:r>
      <w:r w:rsidRPr="00D41B5E">
        <w:rPr>
          <w:color w:val="262626" w:themeColor="text1" w:themeTint="D9"/>
        </w:rPr>
        <w:t xml:space="preserve"> working with Templates to notify fundholders after Passover – fundholder blackout- staff will be the only ones to access fund for 2 weeks for the transition.</w:t>
      </w:r>
      <w:r w:rsidR="00D41B5E">
        <w:rPr>
          <w:color w:val="262626" w:themeColor="text1" w:themeTint="D9"/>
        </w:rPr>
        <w:t xml:space="preserve"> This will be from end of May to mid June. </w:t>
      </w:r>
    </w:p>
    <w:p w14:paraId="03E7E4A3" w14:textId="77777777" w:rsidR="00783A93" w:rsidRPr="00783A93" w:rsidRDefault="00783A93" w:rsidP="00783A93">
      <w:pPr>
        <w:numPr>
          <w:ilvl w:val="0"/>
          <w:numId w:val="7"/>
        </w:numPr>
      </w:pPr>
      <w:r w:rsidRPr="00783A93">
        <w:rPr>
          <w:b/>
          <w:bCs/>
        </w:rPr>
        <w:t>Voices of Princeton</w:t>
      </w:r>
      <w:r w:rsidRPr="00783A93">
        <w:t xml:space="preserve">: The Jewish Community Foundation in collaboration with both the Princeton Public Library and Historical Society of Princeton is working on a Jewish Legacy project of oral Jewish histories. </w:t>
      </w:r>
      <w:r w:rsidRPr="00783A93">
        <w:rPr>
          <w:b/>
          <w:bCs/>
        </w:rPr>
        <w:t>The Voices program has created a library of personal stories of individuals connected to Princeton</w:t>
      </w:r>
      <w:r w:rsidRPr="00783A93">
        <w:t xml:space="preserve">. For May Jewish American Heritage month (JAHM), there will be a series of personal stories from members of the Princeton Jewish community (past and present). Quotes from the stories will be on display in the community room for our </w:t>
      </w:r>
      <w:r w:rsidRPr="00783A93">
        <w:rPr>
          <w:b/>
          <w:bCs/>
        </w:rPr>
        <w:t>May 10</w:t>
      </w:r>
      <w:r w:rsidRPr="00783A93">
        <w:rPr>
          <w:b/>
          <w:bCs/>
          <w:vertAlign w:val="superscript"/>
        </w:rPr>
        <w:t xml:space="preserve">th  </w:t>
      </w:r>
      <w:r w:rsidRPr="00783A93">
        <w:rPr>
          <w:b/>
          <w:bCs/>
        </w:rPr>
        <w:t>reception</w:t>
      </w:r>
      <w:r w:rsidRPr="00783A93">
        <w:t xml:space="preserve"> at the Princeton Public Library from 3-5 PM, and during the </w:t>
      </w:r>
      <w:r w:rsidRPr="00783A93">
        <w:rPr>
          <w:b/>
          <w:bCs/>
        </w:rPr>
        <w:t>JAHM festival on May 21</w:t>
      </w:r>
      <w:r w:rsidRPr="00783A93">
        <w:rPr>
          <w:b/>
          <w:bCs/>
          <w:vertAlign w:val="superscript"/>
        </w:rPr>
        <w:t>st</w:t>
      </w:r>
      <w:r w:rsidRPr="00783A93">
        <w:t xml:space="preserve">.  The Historical Society will maintain the oral histories on their website in perpetuity. </w:t>
      </w:r>
    </w:p>
    <w:p w14:paraId="723AF1FE" w14:textId="190B5197" w:rsidR="00783A93" w:rsidRPr="00783A93" w:rsidRDefault="00783A93" w:rsidP="00783A93">
      <w:pPr>
        <w:numPr>
          <w:ilvl w:val="0"/>
          <w:numId w:val="7"/>
        </w:numPr>
      </w:pPr>
      <w:r w:rsidRPr="00783A93">
        <w:rPr>
          <w:b/>
          <w:bCs/>
        </w:rPr>
        <w:t>Life &amp; Legacy Plus</w:t>
      </w:r>
      <w:r w:rsidRPr="00783A93">
        <w:t xml:space="preserve">: Year 1 concludes on May 31 and the L&amp;L partners are working hard to meet their goals and achieve the incentive grant of $1,800. We are supporting teams as they do outreach and seek Promises. A spring celebration event, </w:t>
      </w:r>
      <w:r w:rsidR="00D41B5E" w:rsidRPr="00783A93">
        <w:t>like</w:t>
      </w:r>
      <w:r w:rsidRPr="00783A93">
        <w:t xml:space="preserve"> last year, is planned for </w:t>
      </w:r>
      <w:r w:rsidRPr="00783A93">
        <w:rPr>
          <w:b/>
          <w:bCs/>
        </w:rPr>
        <w:t>May 23, 5-7pm at Beth Chaim</w:t>
      </w:r>
      <w:r w:rsidRPr="00783A93">
        <w:t xml:space="preserve">. Light dinner and musical entertainment are planned. </w:t>
      </w:r>
    </w:p>
    <w:p w14:paraId="5A6280A1" w14:textId="6127BA35" w:rsidR="00783A93" w:rsidRPr="00D41B5E" w:rsidRDefault="00783A93" w:rsidP="00783A93">
      <w:pPr>
        <w:rPr>
          <w:color w:val="262626" w:themeColor="text1" w:themeTint="D9"/>
        </w:rPr>
      </w:pPr>
      <w:r w:rsidRPr="00783A93">
        <w:lastRenderedPageBreak/>
        <w:t xml:space="preserve">We are also working with the L&amp;L teams in Somerset, Hunterdon &amp; Warren – encouraging them to do more marketing and solicitation. This past week, Linda and Amy presented to the board of the JFS in Somerset. </w:t>
      </w:r>
      <w:r w:rsidR="00D41B5E">
        <w:rPr>
          <w:color w:val="262626" w:themeColor="text1" w:themeTint="D9"/>
        </w:rPr>
        <w:t xml:space="preserve">Wally stated it was an excellent presentation. </w:t>
      </w:r>
    </w:p>
    <w:p w14:paraId="0FED74F0" w14:textId="77777777" w:rsidR="00783A93" w:rsidRPr="00783A93" w:rsidRDefault="00783A93" w:rsidP="00783A93">
      <w:pPr>
        <w:rPr>
          <w:b/>
          <w:bCs/>
        </w:rPr>
      </w:pPr>
      <w:r w:rsidRPr="00783A93">
        <w:rPr>
          <w:b/>
          <w:bCs/>
        </w:rPr>
        <w:t xml:space="preserve">Committee Report </w:t>
      </w:r>
    </w:p>
    <w:p w14:paraId="23ABC380" w14:textId="391C1965" w:rsidR="00783A93" w:rsidRPr="00D41B5E" w:rsidRDefault="00783A93" w:rsidP="00783A93">
      <w:pPr>
        <w:rPr>
          <w:color w:val="262626" w:themeColor="text1" w:themeTint="D9"/>
        </w:rPr>
      </w:pPr>
      <w:r w:rsidRPr="00783A93">
        <w:rPr>
          <w:b/>
          <w:bCs/>
        </w:rPr>
        <w:t xml:space="preserve">   Investment committee</w:t>
      </w:r>
      <w:r w:rsidR="008326A0">
        <w:rPr>
          <w:b/>
          <w:bCs/>
        </w:rPr>
        <w:t xml:space="preserve"> </w:t>
      </w:r>
      <w:r w:rsidR="00D41B5E">
        <w:rPr>
          <w:b/>
          <w:bCs/>
        </w:rPr>
        <w:t>–</w:t>
      </w:r>
      <w:r w:rsidR="008326A0">
        <w:rPr>
          <w:b/>
          <w:bCs/>
        </w:rPr>
        <w:t xml:space="preserve"> </w:t>
      </w:r>
      <w:r w:rsidR="00D41B5E">
        <w:rPr>
          <w:b/>
          <w:bCs/>
          <w:color w:val="262626" w:themeColor="text1" w:themeTint="D9"/>
        </w:rPr>
        <w:t xml:space="preserve">Harvey gave the Investment committee report </w:t>
      </w:r>
    </w:p>
    <w:p w14:paraId="0F77D4B4" w14:textId="77777777" w:rsidR="00783A93" w:rsidRPr="00783A93" w:rsidRDefault="00783A93" w:rsidP="008326A0">
      <w:pPr>
        <w:numPr>
          <w:ilvl w:val="0"/>
          <w:numId w:val="8"/>
        </w:numPr>
        <w:spacing w:after="0"/>
      </w:pPr>
      <w:r w:rsidRPr="00783A93">
        <w:t>The Investment committee held it’s quarterly meeting via zoom on Monday, March 20</w:t>
      </w:r>
      <w:r w:rsidRPr="00783A93">
        <w:rPr>
          <w:vertAlign w:val="superscript"/>
        </w:rPr>
        <w:t xml:space="preserve">th </w:t>
      </w:r>
    </w:p>
    <w:p w14:paraId="0327B0A5" w14:textId="77777777" w:rsidR="00783A93" w:rsidRPr="00783A93" w:rsidRDefault="00783A93" w:rsidP="008326A0">
      <w:pPr>
        <w:numPr>
          <w:ilvl w:val="0"/>
          <w:numId w:val="8"/>
        </w:numPr>
        <w:spacing w:after="0"/>
        <w:rPr>
          <w:rFonts w:cstheme="minorHAnsi"/>
          <w:sz w:val="32"/>
          <w:szCs w:val="32"/>
        </w:rPr>
      </w:pPr>
      <w:r w:rsidRPr="00783A93">
        <w:rPr>
          <w:rFonts w:cstheme="minorHAnsi"/>
          <w:sz w:val="32"/>
          <w:szCs w:val="32"/>
          <w:vertAlign w:val="superscript"/>
        </w:rPr>
        <w:t>Dan Voss, Vanguard investment professional attended the meeting and began with a presentation on the status of the JCFGM account</w:t>
      </w:r>
    </w:p>
    <w:p w14:paraId="24B066B6" w14:textId="77777777" w:rsidR="00783A93" w:rsidRPr="00783A93" w:rsidRDefault="00783A93" w:rsidP="008326A0">
      <w:pPr>
        <w:numPr>
          <w:ilvl w:val="0"/>
          <w:numId w:val="8"/>
        </w:numPr>
        <w:spacing w:after="0"/>
        <w:rPr>
          <w:rFonts w:cstheme="minorHAnsi"/>
          <w:sz w:val="32"/>
          <w:szCs w:val="32"/>
        </w:rPr>
      </w:pPr>
      <w:r w:rsidRPr="00783A93">
        <w:rPr>
          <w:rFonts w:cstheme="minorHAnsi"/>
          <w:sz w:val="32"/>
          <w:szCs w:val="32"/>
          <w:vertAlign w:val="superscript"/>
        </w:rPr>
        <w:t xml:space="preserve">For the year to date (to the end of February) our portfolio has </w:t>
      </w:r>
      <w:r w:rsidRPr="00783A93">
        <w:rPr>
          <w:rFonts w:cstheme="minorHAnsi"/>
          <w:b/>
          <w:bCs/>
          <w:sz w:val="32"/>
          <w:szCs w:val="32"/>
          <w:vertAlign w:val="superscript"/>
        </w:rPr>
        <w:t xml:space="preserve">returned 3.4% compared to 3.17% </w:t>
      </w:r>
      <w:r w:rsidRPr="00783A93">
        <w:rPr>
          <w:rFonts w:cstheme="minorHAnsi"/>
          <w:sz w:val="32"/>
          <w:szCs w:val="32"/>
          <w:vertAlign w:val="superscript"/>
        </w:rPr>
        <w:t>for the benchmark</w:t>
      </w:r>
    </w:p>
    <w:p w14:paraId="1E611383" w14:textId="77777777" w:rsidR="00783A93" w:rsidRPr="00783A93" w:rsidRDefault="00783A93" w:rsidP="008326A0">
      <w:pPr>
        <w:numPr>
          <w:ilvl w:val="0"/>
          <w:numId w:val="8"/>
        </w:numPr>
        <w:spacing w:after="0"/>
        <w:rPr>
          <w:rFonts w:cstheme="minorHAnsi"/>
          <w:sz w:val="32"/>
          <w:szCs w:val="32"/>
        </w:rPr>
      </w:pPr>
      <w:r w:rsidRPr="00783A93">
        <w:rPr>
          <w:rFonts w:cstheme="minorHAnsi"/>
          <w:sz w:val="32"/>
          <w:szCs w:val="32"/>
          <w:vertAlign w:val="superscript"/>
        </w:rPr>
        <w:t xml:space="preserve">Our </w:t>
      </w:r>
      <w:r w:rsidRPr="00783A93">
        <w:rPr>
          <w:rFonts w:cstheme="minorHAnsi"/>
          <w:b/>
          <w:bCs/>
          <w:sz w:val="32"/>
          <w:szCs w:val="32"/>
          <w:vertAlign w:val="superscript"/>
        </w:rPr>
        <w:t>fixed income</w:t>
      </w:r>
      <w:r w:rsidRPr="00783A93">
        <w:rPr>
          <w:rFonts w:cstheme="minorHAnsi"/>
          <w:sz w:val="32"/>
          <w:szCs w:val="32"/>
          <w:vertAlign w:val="superscript"/>
        </w:rPr>
        <w:t xml:space="preserve"> </w:t>
      </w:r>
      <w:r w:rsidRPr="00783A93">
        <w:rPr>
          <w:rFonts w:cstheme="minorHAnsi"/>
          <w:b/>
          <w:bCs/>
          <w:sz w:val="32"/>
          <w:szCs w:val="32"/>
          <w:vertAlign w:val="superscript"/>
        </w:rPr>
        <w:t>portfolio</w:t>
      </w:r>
      <w:r w:rsidRPr="00783A93">
        <w:rPr>
          <w:rFonts w:cstheme="minorHAnsi"/>
          <w:sz w:val="32"/>
          <w:szCs w:val="32"/>
          <w:vertAlign w:val="superscript"/>
        </w:rPr>
        <w:t xml:space="preserve"> has a shorter duration than the benchmark, and once again that helped our relative performance. Shorter term yields are significantly higher than those of long term bonds. In addition, our actively managed international funds performed well in the first two months.</w:t>
      </w:r>
    </w:p>
    <w:p w14:paraId="0D364656" w14:textId="77777777" w:rsidR="00783A93" w:rsidRPr="00783A93" w:rsidRDefault="00783A93" w:rsidP="008326A0">
      <w:pPr>
        <w:numPr>
          <w:ilvl w:val="0"/>
          <w:numId w:val="8"/>
        </w:numPr>
        <w:spacing w:after="0"/>
        <w:rPr>
          <w:rFonts w:cstheme="minorHAnsi"/>
          <w:sz w:val="32"/>
          <w:szCs w:val="32"/>
        </w:rPr>
      </w:pPr>
      <w:r w:rsidRPr="00783A93">
        <w:rPr>
          <w:rFonts w:cstheme="minorHAnsi"/>
          <w:sz w:val="32"/>
          <w:szCs w:val="32"/>
          <w:vertAlign w:val="superscript"/>
        </w:rPr>
        <w:t xml:space="preserve">We continue to slowly move out of our Inflation Protected bond position into the Short=-Term Treasury fund. </w:t>
      </w:r>
    </w:p>
    <w:p w14:paraId="7634F821" w14:textId="77777777" w:rsidR="00783A93" w:rsidRPr="00783A93" w:rsidRDefault="00783A93" w:rsidP="008326A0">
      <w:pPr>
        <w:numPr>
          <w:ilvl w:val="0"/>
          <w:numId w:val="8"/>
        </w:numPr>
        <w:spacing w:after="0"/>
        <w:rPr>
          <w:rFonts w:cstheme="minorHAnsi"/>
          <w:sz w:val="32"/>
          <w:szCs w:val="32"/>
        </w:rPr>
      </w:pPr>
      <w:r w:rsidRPr="00783A93">
        <w:rPr>
          <w:rFonts w:cstheme="minorHAnsi"/>
          <w:sz w:val="32"/>
          <w:szCs w:val="32"/>
          <w:vertAlign w:val="superscript"/>
        </w:rPr>
        <w:t xml:space="preserve">JCFGM has used </w:t>
      </w:r>
      <w:r w:rsidRPr="00783A93">
        <w:rPr>
          <w:rFonts w:cstheme="minorHAnsi"/>
          <w:b/>
          <w:bCs/>
          <w:sz w:val="32"/>
          <w:szCs w:val="32"/>
          <w:vertAlign w:val="superscript"/>
        </w:rPr>
        <w:t xml:space="preserve">Vanguard as our manager for 2 2/3 years the returns are in line with the benchmark at 3.64% </w:t>
      </w:r>
      <w:r w:rsidRPr="00783A93">
        <w:rPr>
          <w:rFonts w:cstheme="minorHAnsi"/>
          <w:b/>
          <w:bCs/>
          <w:sz w:val="32"/>
          <w:szCs w:val="32"/>
          <w:highlight w:val="yellow"/>
          <w:vertAlign w:val="superscript"/>
        </w:rPr>
        <w:t xml:space="preserve"> </w:t>
      </w:r>
    </w:p>
    <w:p w14:paraId="09039BDD" w14:textId="4075E411" w:rsidR="00783A93" w:rsidRPr="00783A93" w:rsidRDefault="00783A93" w:rsidP="008326A0">
      <w:pPr>
        <w:numPr>
          <w:ilvl w:val="0"/>
          <w:numId w:val="8"/>
        </w:numPr>
        <w:spacing w:after="0"/>
        <w:rPr>
          <w:rFonts w:cstheme="minorHAnsi"/>
          <w:sz w:val="32"/>
          <w:szCs w:val="32"/>
        </w:rPr>
      </w:pPr>
      <w:r w:rsidRPr="00783A93">
        <w:rPr>
          <w:rFonts w:cstheme="minorHAnsi"/>
          <w:sz w:val="32"/>
          <w:szCs w:val="32"/>
          <w:vertAlign w:val="superscript"/>
        </w:rPr>
        <w:t>Investment Committee: Harvey Fram, chair, Alex Simanovsky, Scott Schaefer, Geoff Feinstein</w:t>
      </w:r>
      <w:r w:rsidR="002D4C8E">
        <w:rPr>
          <w:rFonts w:cstheme="minorHAnsi"/>
          <w:sz w:val="32"/>
          <w:szCs w:val="32"/>
          <w:vertAlign w:val="superscript"/>
        </w:rPr>
        <w:t xml:space="preserve"> </w:t>
      </w:r>
      <w:r w:rsidRPr="00783A93">
        <w:rPr>
          <w:rFonts w:cstheme="minorHAnsi"/>
          <w:sz w:val="32"/>
          <w:szCs w:val="32"/>
          <w:vertAlign w:val="superscript"/>
        </w:rPr>
        <w:t>(JFedShaw)</w:t>
      </w:r>
      <w:r w:rsidR="008326A0">
        <w:rPr>
          <w:rFonts w:cstheme="minorHAnsi"/>
          <w:sz w:val="32"/>
          <w:szCs w:val="32"/>
          <w:vertAlign w:val="superscript"/>
        </w:rPr>
        <w:t>,</w:t>
      </w:r>
      <w:r w:rsidRPr="002D4C8E">
        <w:rPr>
          <w:rFonts w:cstheme="minorHAnsi"/>
          <w:sz w:val="32"/>
          <w:szCs w:val="32"/>
        </w:rPr>
        <w:t xml:space="preserve">, </w:t>
      </w:r>
      <w:r w:rsidRPr="00783A93">
        <w:rPr>
          <w:rFonts w:cstheme="minorHAnsi"/>
          <w:sz w:val="32"/>
          <w:szCs w:val="32"/>
          <w:vertAlign w:val="superscript"/>
        </w:rPr>
        <w:t>Michael Saul</w:t>
      </w:r>
      <w:r w:rsidRPr="002D4C8E">
        <w:rPr>
          <w:rFonts w:cstheme="minorHAnsi"/>
          <w:sz w:val="32"/>
          <w:szCs w:val="32"/>
          <w:vertAlign w:val="superscript"/>
        </w:rPr>
        <w:t xml:space="preserve"> </w:t>
      </w:r>
      <w:r w:rsidRPr="00783A93">
        <w:rPr>
          <w:rFonts w:cstheme="minorHAnsi"/>
          <w:sz w:val="32"/>
          <w:szCs w:val="32"/>
          <w:vertAlign w:val="superscript"/>
        </w:rPr>
        <w:t>(JFedShaw)</w:t>
      </w:r>
      <w:r w:rsidR="008326A0">
        <w:rPr>
          <w:rFonts w:cstheme="minorHAnsi"/>
          <w:sz w:val="32"/>
          <w:szCs w:val="32"/>
          <w:vertAlign w:val="superscript"/>
        </w:rPr>
        <w:t>,</w:t>
      </w:r>
      <w:r w:rsidRPr="00783A93">
        <w:rPr>
          <w:rFonts w:cstheme="minorHAnsi"/>
          <w:sz w:val="32"/>
          <w:szCs w:val="32"/>
          <w:vertAlign w:val="superscript"/>
        </w:rPr>
        <w:t xml:space="preserve"> Jerry Neumann, Michael Manning, Marty Schwartz, Joyce Kalstein  </w:t>
      </w:r>
    </w:p>
    <w:p w14:paraId="2C82AEB5" w14:textId="53355E40" w:rsidR="00783A93" w:rsidRPr="00783A93" w:rsidRDefault="00783A93" w:rsidP="00783A93">
      <w:pPr>
        <w:rPr>
          <w:b/>
          <w:bCs/>
          <w:color w:val="538135" w:themeColor="accent6" w:themeShade="BF"/>
        </w:rPr>
      </w:pPr>
      <w:r w:rsidRPr="00783A93">
        <w:rPr>
          <w:b/>
          <w:bCs/>
        </w:rPr>
        <w:t xml:space="preserve">Strategic Planning </w:t>
      </w:r>
      <w:r w:rsidR="008326A0">
        <w:rPr>
          <w:b/>
          <w:bCs/>
        </w:rPr>
        <w:t xml:space="preserve">- </w:t>
      </w:r>
      <w:r w:rsidR="008326A0">
        <w:rPr>
          <w:b/>
          <w:bCs/>
          <w:color w:val="538135" w:themeColor="accent6" w:themeShade="BF"/>
        </w:rPr>
        <w:t xml:space="preserve">Susan </w:t>
      </w:r>
    </w:p>
    <w:p w14:paraId="2C752B79" w14:textId="77777777" w:rsidR="00783A93" w:rsidRPr="00783A93" w:rsidRDefault="00783A93" w:rsidP="00783A93">
      <w:r w:rsidRPr="00783A93">
        <w:t xml:space="preserve"> The Strategic Planning committee met on March 21, 2023 to review the following:</w:t>
      </w:r>
    </w:p>
    <w:p w14:paraId="26119301" w14:textId="77777777" w:rsidR="00783A93" w:rsidRPr="00783A93" w:rsidRDefault="00783A93" w:rsidP="00783A93">
      <w:pPr>
        <w:numPr>
          <w:ilvl w:val="0"/>
          <w:numId w:val="9"/>
        </w:numPr>
      </w:pPr>
      <w:r w:rsidRPr="00783A93">
        <w:t>The information gathered in interviews with other Foundations</w:t>
      </w:r>
    </w:p>
    <w:p w14:paraId="0B41633C" w14:textId="77777777" w:rsidR="00783A93" w:rsidRPr="00783A93" w:rsidRDefault="00783A93" w:rsidP="00783A93">
      <w:pPr>
        <w:numPr>
          <w:ilvl w:val="0"/>
          <w:numId w:val="9"/>
        </w:numPr>
      </w:pPr>
      <w:r w:rsidRPr="00783A93">
        <w:t>The information gathered from Key informant Interviews</w:t>
      </w:r>
    </w:p>
    <w:p w14:paraId="6688AE6A" w14:textId="77777777" w:rsidR="00783A93" w:rsidRPr="00783A93" w:rsidRDefault="00783A93" w:rsidP="00783A93">
      <w:pPr>
        <w:numPr>
          <w:ilvl w:val="0"/>
          <w:numId w:val="9"/>
        </w:numPr>
      </w:pPr>
      <w:r w:rsidRPr="00783A93">
        <w:t>The report of the Talent Management staff task force</w:t>
      </w:r>
    </w:p>
    <w:p w14:paraId="24980C80" w14:textId="77777777" w:rsidR="00783A93" w:rsidRPr="00783A93" w:rsidRDefault="00783A93" w:rsidP="00783A93">
      <w:pPr>
        <w:numPr>
          <w:ilvl w:val="0"/>
          <w:numId w:val="9"/>
        </w:numPr>
      </w:pPr>
      <w:r w:rsidRPr="00783A93">
        <w:t>The report of the Talent Management Board task force</w:t>
      </w:r>
    </w:p>
    <w:p w14:paraId="782444DE" w14:textId="4E234358" w:rsidR="00783A93" w:rsidRPr="00783A93" w:rsidRDefault="00783A93" w:rsidP="00783A93">
      <w:pPr>
        <w:numPr>
          <w:ilvl w:val="0"/>
          <w:numId w:val="9"/>
        </w:numPr>
      </w:pPr>
      <w:r w:rsidRPr="00783A93">
        <w:rPr>
          <w:b/>
          <w:bCs/>
        </w:rPr>
        <w:t>Next steps</w:t>
      </w:r>
      <w:r w:rsidRPr="00783A93">
        <w:t>: Continued meetings of the task forces and strategic planning committee</w:t>
      </w:r>
      <w:r w:rsidR="00BB45F7">
        <w:t xml:space="preserve">, </w:t>
      </w:r>
      <w:r w:rsidR="00D41B5E">
        <w:rPr>
          <w:color w:val="262626" w:themeColor="text1" w:themeTint="D9"/>
        </w:rPr>
        <w:t xml:space="preserve">will review and organize the materials </w:t>
      </w:r>
    </w:p>
    <w:p w14:paraId="2272E599" w14:textId="15A6A0D2" w:rsidR="00783A93" w:rsidRPr="00783A93" w:rsidRDefault="00783A93" w:rsidP="00783A93">
      <w:pPr>
        <w:numPr>
          <w:ilvl w:val="0"/>
          <w:numId w:val="9"/>
        </w:numPr>
      </w:pPr>
      <w:r w:rsidRPr="00783A93">
        <w:t>Strategic planning committee members: Susan Falcon, Michael Feldstein, Steve Lieberman, Jeff Miller, Joanne Snow, Wally Yos</w:t>
      </w:r>
      <w:r w:rsidR="008326A0">
        <w:t>a</w:t>
      </w:r>
      <w:r w:rsidRPr="00783A93">
        <w:t xml:space="preserve">fat, Brenda Zlatin- Chip Loeb, Joyce Kalstein ex officio </w:t>
      </w:r>
    </w:p>
    <w:p w14:paraId="7BCE53E0" w14:textId="2DB62B43" w:rsidR="00783A93" w:rsidRPr="00D41B5E" w:rsidRDefault="00783A93" w:rsidP="00783A93">
      <w:pPr>
        <w:rPr>
          <w:color w:val="262626" w:themeColor="text1" w:themeTint="D9"/>
        </w:rPr>
      </w:pPr>
      <w:r w:rsidRPr="00783A93">
        <w:rPr>
          <w:b/>
          <w:bCs/>
        </w:rPr>
        <w:t>Audit committee</w:t>
      </w:r>
      <w:r w:rsidRPr="00783A93">
        <w:t>:</w:t>
      </w:r>
      <w:r w:rsidR="008326A0">
        <w:t xml:space="preserve"> </w:t>
      </w:r>
      <w:r w:rsidR="008326A0" w:rsidRPr="00D41B5E">
        <w:rPr>
          <w:color w:val="262626" w:themeColor="text1" w:themeTint="D9"/>
        </w:rPr>
        <w:t xml:space="preserve">- </w:t>
      </w:r>
      <w:r w:rsidR="008326A0" w:rsidRPr="00D41B5E">
        <w:rPr>
          <w:b/>
          <w:bCs/>
          <w:color w:val="262626" w:themeColor="text1" w:themeTint="D9"/>
        </w:rPr>
        <w:t>Marc</w:t>
      </w:r>
      <w:r w:rsidR="008326A0" w:rsidRPr="00D41B5E">
        <w:rPr>
          <w:color w:val="262626" w:themeColor="text1" w:themeTint="D9"/>
        </w:rPr>
        <w:t xml:space="preserve"> Wisotsky, Ron Berg, and Josh Waldorf</w:t>
      </w:r>
    </w:p>
    <w:p w14:paraId="3574B787" w14:textId="77777777" w:rsidR="00783A93" w:rsidRPr="00783A93" w:rsidRDefault="00783A93" w:rsidP="00783A93">
      <w:pPr>
        <w:numPr>
          <w:ilvl w:val="0"/>
          <w:numId w:val="10"/>
        </w:numPr>
      </w:pPr>
      <w:r w:rsidRPr="00783A93">
        <w:lastRenderedPageBreak/>
        <w:t xml:space="preserve">The Audit Committee met with the Audit team on Feb. 16, 2023 to review the Audit Financials. </w:t>
      </w:r>
    </w:p>
    <w:p w14:paraId="59B19952" w14:textId="032EA2BF" w:rsidR="00783A93" w:rsidRPr="00783A93" w:rsidRDefault="00783A93" w:rsidP="00783A93">
      <w:pPr>
        <w:numPr>
          <w:ilvl w:val="0"/>
          <w:numId w:val="11"/>
        </w:numPr>
      </w:pPr>
      <w:r w:rsidRPr="00783A93">
        <w:t xml:space="preserve">There were several questions regarding the format of the audit including the request of the committee to include the prior year in the Audit presentation going forward. </w:t>
      </w:r>
    </w:p>
    <w:p w14:paraId="0D53D27B" w14:textId="2F261F01" w:rsidR="00783A93" w:rsidRPr="00783A93" w:rsidRDefault="00783A93" w:rsidP="00783A93">
      <w:pPr>
        <w:numPr>
          <w:ilvl w:val="0"/>
          <w:numId w:val="11"/>
        </w:numPr>
      </w:pPr>
      <w:r w:rsidRPr="00783A93">
        <w:t xml:space="preserve">The audit materials were fully reviewed. </w:t>
      </w:r>
      <w:r w:rsidRPr="00783A93">
        <w:rPr>
          <w:b/>
          <w:bCs/>
        </w:rPr>
        <w:t>It was a clean opinion.</w:t>
      </w:r>
      <w:r w:rsidRPr="00783A93">
        <w:t xml:space="preserve"> </w:t>
      </w:r>
    </w:p>
    <w:p w14:paraId="63BE7D8A" w14:textId="77777777" w:rsidR="00783A93" w:rsidRDefault="00783A93" w:rsidP="00783A93">
      <w:pPr>
        <w:numPr>
          <w:ilvl w:val="0"/>
          <w:numId w:val="11"/>
        </w:numPr>
      </w:pPr>
      <w:r w:rsidRPr="00783A93">
        <w:t xml:space="preserve">The audited financials are now posted in the Board portal. Board members may review them and if there are any questions, please contact me. </w:t>
      </w:r>
    </w:p>
    <w:p w14:paraId="715A063E" w14:textId="61BDB1FA" w:rsidR="00D41B5E" w:rsidRPr="00783A93" w:rsidRDefault="00D41B5E" w:rsidP="00783A93">
      <w:pPr>
        <w:numPr>
          <w:ilvl w:val="0"/>
          <w:numId w:val="11"/>
        </w:numPr>
      </w:pPr>
      <w:r>
        <w:t xml:space="preserve">The 990 is completed and will be posted on the Board portal next week. All Trustees are required to review the 990. Please do so and email Linda that you have completed your review. </w:t>
      </w:r>
    </w:p>
    <w:p w14:paraId="33957100" w14:textId="77777777" w:rsidR="00783A93" w:rsidRDefault="00783A93" w:rsidP="00783A93">
      <w:pPr>
        <w:spacing w:after="0"/>
      </w:pPr>
      <w:r w:rsidRPr="00783A93">
        <w:t xml:space="preserve">  </w:t>
      </w:r>
    </w:p>
    <w:p w14:paraId="243E3FBF" w14:textId="7FDBF00F" w:rsidR="00783A93" w:rsidRPr="00783A93" w:rsidRDefault="00783A93" w:rsidP="00783A93">
      <w:pPr>
        <w:spacing w:after="0"/>
      </w:pPr>
      <w:r w:rsidRPr="00783A93">
        <w:rPr>
          <w:b/>
          <w:bCs/>
        </w:rPr>
        <w:t>May 10 – Jewish Voices of Princeton</w:t>
      </w:r>
      <w:r w:rsidRPr="00783A93">
        <w:t>, Princeton Public Library exhibit and reception, 3-5pm</w:t>
      </w:r>
    </w:p>
    <w:p w14:paraId="03205530" w14:textId="77777777" w:rsidR="00783A93" w:rsidRPr="00783A93" w:rsidRDefault="00783A93" w:rsidP="00783A93">
      <w:pPr>
        <w:spacing w:after="0"/>
      </w:pPr>
      <w:r w:rsidRPr="00783A93">
        <w:t xml:space="preserve">  JCFGM is a co-sponsor</w:t>
      </w:r>
    </w:p>
    <w:p w14:paraId="0A70BAE7" w14:textId="77777777" w:rsidR="00783A93" w:rsidRPr="00783A93" w:rsidRDefault="00783A93" w:rsidP="00783A93">
      <w:pPr>
        <w:spacing w:after="0"/>
      </w:pPr>
      <w:r w:rsidRPr="00783A93">
        <w:rPr>
          <w:b/>
          <w:bCs/>
        </w:rPr>
        <w:t>May 21 – Jewish American Heritage Month Festival Music and Food</w:t>
      </w:r>
      <w:r w:rsidRPr="00783A93">
        <w:t>- Hinds Plaza in front of the Princeton Public Library</w:t>
      </w:r>
    </w:p>
    <w:p w14:paraId="21BEE6B2" w14:textId="77777777" w:rsidR="00783A93" w:rsidRPr="00783A93" w:rsidRDefault="00783A93" w:rsidP="00783A93">
      <w:pPr>
        <w:spacing w:after="0"/>
      </w:pPr>
      <w:r w:rsidRPr="00783A93">
        <w:t>Sponsored by Jewish Federation PMB</w:t>
      </w:r>
    </w:p>
    <w:p w14:paraId="7B26D3E5" w14:textId="77777777" w:rsidR="00783A93" w:rsidRDefault="00783A93" w:rsidP="00783A93">
      <w:pPr>
        <w:spacing w:after="0"/>
        <w:rPr>
          <w:b/>
          <w:bCs/>
        </w:rPr>
      </w:pPr>
    </w:p>
    <w:p w14:paraId="33A4FCAB" w14:textId="071CE917" w:rsidR="00783A93" w:rsidRPr="00783A93" w:rsidRDefault="00783A93" w:rsidP="00783A93">
      <w:pPr>
        <w:spacing w:after="0"/>
      </w:pPr>
      <w:r w:rsidRPr="00783A93">
        <w:rPr>
          <w:b/>
          <w:bCs/>
        </w:rPr>
        <w:t>May 23 – LIFE &amp; LEGACY Spring Celebration</w:t>
      </w:r>
      <w:r w:rsidRPr="00783A93">
        <w:t xml:space="preserve"> – </w:t>
      </w:r>
      <w:r w:rsidRPr="00783A93">
        <w:rPr>
          <w:i/>
          <w:iCs/>
        </w:rPr>
        <w:t>New Location!</w:t>
      </w:r>
    </w:p>
    <w:p w14:paraId="5B7DF7AF" w14:textId="77777777" w:rsidR="00783A93" w:rsidRPr="00783A93" w:rsidRDefault="00783A93" w:rsidP="00783A93">
      <w:pPr>
        <w:spacing w:after="0"/>
      </w:pPr>
      <w:r w:rsidRPr="00783A93">
        <w:t>Congregation Beth Chaim, 5-7pm</w:t>
      </w:r>
    </w:p>
    <w:p w14:paraId="483C1BF5" w14:textId="77777777" w:rsidR="00783A93" w:rsidRDefault="00783A93" w:rsidP="00783A93">
      <w:pPr>
        <w:spacing w:after="0"/>
        <w:rPr>
          <w:b/>
          <w:bCs/>
        </w:rPr>
      </w:pPr>
    </w:p>
    <w:p w14:paraId="0A93E8AE" w14:textId="1B9BEF68" w:rsidR="00783A93" w:rsidRPr="00783A93" w:rsidRDefault="00783A93" w:rsidP="00783A93">
      <w:pPr>
        <w:spacing w:after="0"/>
      </w:pPr>
      <w:r w:rsidRPr="00783A93">
        <w:rPr>
          <w:b/>
          <w:bCs/>
        </w:rPr>
        <w:t>June 13 – Annual Investment Summit</w:t>
      </w:r>
      <w:r w:rsidRPr="00783A93">
        <w:t xml:space="preserve"> – </w:t>
      </w:r>
      <w:r w:rsidRPr="00783A93">
        <w:rPr>
          <w:i/>
          <w:iCs/>
        </w:rPr>
        <w:t>Zoom meeting</w:t>
      </w:r>
    </w:p>
    <w:p w14:paraId="67520CD0" w14:textId="77777777" w:rsidR="00783A93" w:rsidRPr="00783A93" w:rsidRDefault="00783A93" w:rsidP="00783A93">
      <w:pPr>
        <w:spacing w:after="0"/>
      </w:pPr>
      <w:r w:rsidRPr="00783A93">
        <w:t>Featuring Dan Voss, Vanguard</w:t>
      </w:r>
    </w:p>
    <w:p w14:paraId="1407CF22" w14:textId="77777777" w:rsidR="00783A93" w:rsidRDefault="00783A93" w:rsidP="00783A93">
      <w:pPr>
        <w:rPr>
          <w:b/>
          <w:bCs/>
        </w:rPr>
      </w:pPr>
    </w:p>
    <w:p w14:paraId="51C26AD7" w14:textId="4509622A" w:rsidR="00783A93" w:rsidRPr="00783A93" w:rsidRDefault="00783A93" w:rsidP="00783A93">
      <w:pPr>
        <w:rPr>
          <w:b/>
          <w:bCs/>
        </w:rPr>
      </w:pPr>
      <w:r w:rsidRPr="00783A93">
        <w:rPr>
          <w:b/>
          <w:bCs/>
        </w:rPr>
        <w:t xml:space="preserve">JCFGM Meetings </w:t>
      </w:r>
    </w:p>
    <w:p w14:paraId="2A89ADCC" w14:textId="4AC92A97" w:rsidR="00783A93" w:rsidRPr="00783A93" w:rsidRDefault="00783A93" w:rsidP="00783A93">
      <w:pPr>
        <w:numPr>
          <w:ilvl w:val="0"/>
          <w:numId w:val="17"/>
        </w:numPr>
        <w:rPr>
          <w:b/>
          <w:bCs/>
        </w:rPr>
      </w:pPr>
      <w:r w:rsidRPr="00783A93">
        <w:rPr>
          <w:b/>
          <w:bCs/>
        </w:rPr>
        <w:t xml:space="preserve">JCFGM EC Meeting </w:t>
      </w:r>
      <w:r w:rsidRPr="00783A93">
        <w:rPr>
          <w:b/>
          <w:bCs/>
        </w:rPr>
        <w:tab/>
        <w:t>Tuesday, April 25, 2023</w:t>
      </w:r>
    </w:p>
    <w:p w14:paraId="7EDD2FF7" w14:textId="77777777" w:rsidR="00783A93" w:rsidRPr="00783A93" w:rsidRDefault="00783A93" w:rsidP="00783A93">
      <w:pPr>
        <w:numPr>
          <w:ilvl w:val="0"/>
          <w:numId w:val="17"/>
        </w:numPr>
        <w:rPr>
          <w:b/>
          <w:bCs/>
        </w:rPr>
      </w:pPr>
      <w:r w:rsidRPr="00783A93">
        <w:rPr>
          <w:b/>
          <w:bCs/>
        </w:rPr>
        <w:t xml:space="preserve">JCFGM Annual Meeting </w:t>
      </w:r>
      <w:r w:rsidRPr="00783A93">
        <w:rPr>
          <w:b/>
          <w:bCs/>
        </w:rPr>
        <w:tab/>
      </w:r>
      <w:r w:rsidRPr="00783A93">
        <w:rPr>
          <w:b/>
          <w:bCs/>
        </w:rPr>
        <w:tab/>
        <w:t>Monday, June 19, 2023</w:t>
      </w:r>
    </w:p>
    <w:p w14:paraId="0686142A" w14:textId="77777777" w:rsidR="00783A93" w:rsidRDefault="00783A93" w:rsidP="00783A93">
      <w:pPr>
        <w:rPr>
          <w:b/>
          <w:bCs/>
        </w:rPr>
      </w:pPr>
      <w:r w:rsidRPr="00783A93">
        <w:rPr>
          <w:b/>
          <w:bCs/>
        </w:rPr>
        <w:t xml:space="preserve">Good and Welfare </w:t>
      </w:r>
    </w:p>
    <w:p w14:paraId="4B601E40" w14:textId="5ED27924" w:rsidR="00D41B5E" w:rsidRDefault="00D41B5E" w:rsidP="00783A93">
      <w:pPr>
        <w:rPr>
          <w:b/>
          <w:bCs/>
        </w:rPr>
      </w:pPr>
      <w:r>
        <w:rPr>
          <w:b/>
          <w:bCs/>
        </w:rPr>
        <w:t>Respectfully Submitted</w:t>
      </w:r>
    </w:p>
    <w:p w14:paraId="489F763C" w14:textId="73593BB3" w:rsidR="00D41B5E" w:rsidRDefault="00D41B5E" w:rsidP="00783A93">
      <w:pPr>
        <w:rPr>
          <w:b/>
          <w:bCs/>
        </w:rPr>
      </w:pPr>
      <w:r>
        <w:rPr>
          <w:b/>
          <w:bCs/>
        </w:rPr>
        <w:t xml:space="preserve">Tiffany Willner </w:t>
      </w:r>
    </w:p>
    <w:p w14:paraId="54C62DE9" w14:textId="69FA32DC" w:rsidR="00D41B5E" w:rsidRPr="00783A93" w:rsidRDefault="00D41B5E" w:rsidP="00783A93">
      <w:pPr>
        <w:rPr>
          <w:b/>
          <w:bCs/>
        </w:rPr>
      </w:pPr>
      <w:r>
        <w:rPr>
          <w:b/>
          <w:bCs/>
        </w:rPr>
        <w:t xml:space="preserve">Secretary </w:t>
      </w:r>
    </w:p>
    <w:p w14:paraId="50DE30B0" w14:textId="77777777" w:rsidR="00783A93" w:rsidRDefault="00783A93"/>
    <w:sectPr w:rsidR="00783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4719"/>
    <w:multiLevelType w:val="hybridMultilevel"/>
    <w:tmpl w:val="ADF2B2C8"/>
    <w:lvl w:ilvl="0" w:tplc="37727518">
      <w:start w:val="1"/>
      <w:numFmt w:val="bullet"/>
      <w:lvlText w:val=""/>
      <w:lvlJc w:val="left"/>
      <w:pPr>
        <w:tabs>
          <w:tab w:val="num" w:pos="720"/>
        </w:tabs>
        <w:ind w:left="720" w:hanging="360"/>
      </w:pPr>
      <w:rPr>
        <w:rFonts w:ascii="Wingdings" w:hAnsi="Wingdings" w:hint="default"/>
      </w:rPr>
    </w:lvl>
    <w:lvl w:ilvl="1" w:tplc="9CACD886" w:tentative="1">
      <w:start w:val="1"/>
      <w:numFmt w:val="bullet"/>
      <w:lvlText w:val=""/>
      <w:lvlJc w:val="left"/>
      <w:pPr>
        <w:tabs>
          <w:tab w:val="num" w:pos="1440"/>
        </w:tabs>
        <w:ind w:left="1440" w:hanging="360"/>
      </w:pPr>
      <w:rPr>
        <w:rFonts w:ascii="Wingdings" w:hAnsi="Wingdings" w:hint="default"/>
      </w:rPr>
    </w:lvl>
    <w:lvl w:ilvl="2" w:tplc="1C6CCBF2" w:tentative="1">
      <w:start w:val="1"/>
      <w:numFmt w:val="bullet"/>
      <w:lvlText w:val=""/>
      <w:lvlJc w:val="left"/>
      <w:pPr>
        <w:tabs>
          <w:tab w:val="num" w:pos="2160"/>
        </w:tabs>
        <w:ind w:left="2160" w:hanging="360"/>
      </w:pPr>
      <w:rPr>
        <w:rFonts w:ascii="Wingdings" w:hAnsi="Wingdings" w:hint="default"/>
      </w:rPr>
    </w:lvl>
    <w:lvl w:ilvl="3" w:tplc="96F024BC" w:tentative="1">
      <w:start w:val="1"/>
      <w:numFmt w:val="bullet"/>
      <w:lvlText w:val=""/>
      <w:lvlJc w:val="left"/>
      <w:pPr>
        <w:tabs>
          <w:tab w:val="num" w:pos="2880"/>
        </w:tabs>
        <w:ind w:left="2880" w:hanging="360"/>
      </w:pPr>
      <w:rPr>
        <w:rFonts w:ascii="Wingdings" w:hAnsi="Wingdings" w:hint="default"/>
      </w:rPr>
    </w:lvl>
    <w:lvl w:ilvl="4" w:tplc="CA06E87C" w:tentative="1">
      <w:start w:val="1"/>
      <w:numFmt w:val="bullet"/>
      <w:lvlText w:val=""/>
      <w:lvlJc w:val="left"/>
      <w:pPr>
        <w:tabs>
          <w:tab w:val="num" w:pos="3600"/>
        </w:tabs>
        <w:ind w:left="3600" w:hanging="360"/>
      </w:pPr>
      <w:rPr>
        <w:rFonts w:ascii="Wingdings" w:hAnsi="Wingdings" w:hint="default"/>
      </w:rPr>
    </w:lvl>
    <w:lvl w:ilvl="5" w:tplc="634E0DB8" w:tentative="1">
      <w:start w:val="1"/>
      <w:numFmt w:val="bullet"/>
      <w:lvlText w:val=""/>
      <w:lvlJc w:val="left"/>
      <w:pPr>
        <w:tabs>
          <w:tab w:val="num" w:pos="4320"/>
        </w:tabs>
        <w:ind w:left="4320" w:hanging="360"/>
      </w:pPr>
      <w:rPr>
        <w:rFonts w:ascii="Wingdings" w:hAnsi="Wingdings" w:hint="default"/>
      </w:rPr>
    </w:lvl>
    <w:lvl w:ilvl="6" w:tplc="A3BA8282" w:tentative="1">
      <w:start w:val="1"/>
      <w:numFmt w:val="bullet"/>
      <w:lvlText w:val=""/>
      <w:lvlJc w:val="left"/>
      <w:pPr>
        <w:tabs>
          <w:tab w:val="num" w:pos="5040"/>
        </w:tabs>
        <w:ind w:left="5040" w:hanging="360"/>
      </w:pPr>
      <w:rPr>
        <w:rFonts w:ascii="Wingdings" w:hAnsi="Wingdings" w:hint="default"/>
      </w:rPr>
    </w:lvl>
    <w:lvl w:ilvl="7" w:tplc="50D2F79C" w:tentative="1">
      <w:start w:val="1"/>
      <w:numFmt w:val="bullet"/>
      <w:lvlText w:val=""/>
      <w:lvlJc w:val="left"/>
      <w:pPr>
        <w:tabs>
          <w:tab w:val="num" w:pos="5760"/>
        </w:tabs>
        <w:ind w:left="5760" w:hanging="360"/>
      </w:pPr>
      <w:rPr>
        <w:rFonts w:ascii="Wingdings" w:hAnsi="Wingdings" w:hint="default"/>
      </w:rPr>
    </w:lvl>
    <w:lvl w:ilvl="8" w:tplc="DB82A5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C44C2"/>
    <w:multiLevelType w:val="hybridMultilevel"/>
    <w:tmpl w:val="F61C5C04"/>
    <w:lvl w:ilvl="0" w:tplc="9AAC2D96">
      <w:start w:val="1"/>
      <w:numFmt w:val="bullet"/>
      <w:lvlText w:val=""/>
      <w:lvlJc w:val="left"/>
      <w:pPr>
        <w:tabs>
          <w:tab w:val="num" w:pos="720"/>
        </w:tabs>
        <w:ind w:left="720" w:hanging="360"/>
      </w:pPr>
      <w:rPr>
        <w:rFonts w:ascii="Wingdings" w:hAnsi="Wingdings" w:hint="default"/>
      </w:rPr>
    </w:lvl>
    <w:lvl w:ilvl="1" w:tplc="1924D39C" w:tentative="1">
      <w:start w:val="1"/>
      <w:numFmt w:val="bullet"/>
      <w:lvlText w:val=""/>
      <w:lvlJc w:val="left"/>
      <w:pPr>
        <w:tabs>
          <w:tab w:val="num" w:pos="1440"/>
        </w:tabs>
        <w:ind w:left="1440" w:hanging="360"/>
      </w:pPr>
      <w:rPr>
        <w:rFonts w:ascii="Wingdings" w:hAnsi="Wingdings" w:hint="default"/>
      </w:rPr>
    </w:lvl>
    <w:lvl w:ilvl="2" w:tplc="7DD609AC" w:tentative="1">
      <w:start w:val="1"/>
      <w:numFmt w:val="bullet"/>
      <w:lvlText w:val=""/>
      <w:lvlJc w:val="left"/>
      <w:pPr>
        <w:tabs>
          <w:tab w:val="num" w:pos="2160"/>
        </w:tabs>
        <w:ind w:left="2160" w:hanging="360"/>
      </w:pPr>
      <w:rPr>
        <w:rFonts w:ascii="Wingdings" w:hAnsi="Wingdings" w:hint="default"/>
      </w:rPr>
    </w:lvl>
    <w:lvl w:ilvl="3" w:tplc="8AB02D26" w:tentative="1">
      <w:start w:val="1"/>
      <w:numFmt w:val="bullet"/>
      <w:lvlText w:val=""/>
      <w:lvlJc w:val="left"/>
      <w:pPr>
        <w:tabs>
          <w:tab w:val="num" w:pos="2880"/>
        </w:tabs>
        <w:ind w:left="2880" w:hanging="360"/>
      </w:pPr>
      <w:rPr>
        <w:rFonts w:ascii="Wingdings" w:hAnsi="Wingdings" w:hint="default"/>
      </w:rPr>
    </w:lvl>
    <w:lvl w:ilvl="4" w:tplc="948AF016" w:tentative="1">
      <w:start w:val="1"/>
      <w:numFmt w:val="bullet"/>
      <w:lvlText w:val=""/>
      <w:lvlJc w:val="left"/>
      <w:pPr>
        <w:tabs>
          <w:tab w:val="num" w:pos="3600"/>
        </w:tabs>
        <w:ind w:left="3600" w:hanging="360"/>
      </w:pPr>
      <w:rPr>
        <w:rFonts w:ascii="Wingdings" w:hAnsi="Wingdings" w:hint="default"/>
      </w:rPr>
    </w:lvl>
    <w:lvl w:ilvl="5" w:tplc="0F6E3148" w:tentative="1">
      <w:start w:val="1"/>
      <w:numFmt w:val="bullet"/>
      <w:lvlText w:val=""/>
      <w:lvlJc w:val="left"/>
      <w:pPr>
        <w:tabs>
          <w:tab w:val="num" w:pos="4320"/>
        </w:tabs>
        <w:ind w:left="4320" w:hanging="360"/>
      </w:pPr>
      <w:rPr>
        <w:rFonts w:ascii="Wingdings" w:hAnsi="Wingdings" w:hint="default"/>
      </w:rPr>
    </w:lvl>
    <w:lvl w:ilvl="6" w:tplc="FCFCEBDE" w:tentative="1">
      <w:start w:val="1"/>
      <w:numFmt w:val="bullet"/>
      <w:lvlText w:val=""/>
      <w:lvlJc w:val="left"/>
      <w:pPr>
        <w:tabs>
          <w:tab w:val="num" w:pos="5040"/>
        </w:tabs>
        <w:ind w:left="5040" w:hanging="360"/>
      </w:pPr>
      <w:rPr>
        <w:rFonts w:ascii="Wingdings" w:hAnsi="Wingdings" w:hint="default"/>
      </w:rPr>
    </w:lvl>
    <w:lvl w:ilvl="7" w:tplc="2CD43624" w:tentative="1">
      <w:start w:val="1"/>
      <w:numFmt w:val="bullet"/>
      <w:lvlText w:val=""/>
      <w:lvlJc w:val="left"/>
      <w:pPr>
        <w:tabs>
          <w:tab w:val="num" w:pos="5760"/>
        </w:tabs>
        <w:ind w:left="5760" w:hanging="360"/>
      </w:pPr>
      <w:rPr>
        <w:rFonts w:ascii="Wingdings" w:hAnsi="Wingdings" w:hint="default"/>
      </w:rPr>
    </w:lvl>
    <w:lvl w:ilvl="8" w:tplc="5C8E46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E4E24"/>
    <w:multiLevelType w:val="hybridMultilevel"/>
    <w:tmpl w:val="0DFE2B26"/>
    <w:lvl w:ilvl="0" w:tplc="9E0CCF4A">
      <w:start w:val="1"/>
      <w:numFmt w:val="bullet"/>
      <w:lvlText w:val=""/>
      <w:lvlJc w:val="left"/>
      <w:pPr>
        <w:tabs>
          <w:tab w:val="num" w:pos="720"/>
        </w:tabs>
        <w:ind w:left="720" w:hanging="360"/>
      </w:pPr>
      <w:rPr>
        <w:rFonts w:ascii="Wingdings" w:hAnsi="Wingdings" w:hint="default"/>
      </w:rPr>
    </w:lvl>
    <w:lvl w:ilvl="1" w:tplc="F516DD7A" w:tentative="1">
      <w:start w:val="1"/>
      <w:numFmt w:val="bullet"/>
      <w:lvlText w:val=""/>
      <w:lvlJc w:val="left"/>
      <w:pPr>
        <w:tabs>
          <w:tab w:val="num" w:pos="1440"/>
        </w:tabs>
        <w:ind w:left="1440" w:hanging="360"/>
      </w:pPr>
      <w:rPr>
        <w:rFonts w:ascii="Wingdings" w:hAnsi="Wingdings" w:hint="default"/>
      </w:rPr>
    </w:lvl>
    <w:lvl w:ilvl="2" w:tplc="14F8BD6C" w:tentative="1">
      <w:start w:val="1"/>
      <w:numFmt w:val="bullet"/>
      <w:lvlText w:val=""/>
      <w:lvlJc w:val="left"/>
      <w:pPr>
        <w:tabs>
          <w:tab w:val="num" w:pos="2160"/>
        </w:tabs>
        <w:ind w:left="2160" w:hanging="360"/>
      </w:pPr>
      <w:rPr>
        <w:rFonts w:ascii="Wingdings" w:hAnsi="Wingdings" w:hint="default"/>
      </w:rPr>
    </w:lvl>
    <w:lvl w:ilvl="3" w:tplc="4CF239BA" w:tentative="1">
      <w:start w:val="1"/>
      <w:numFmt w:val="bullet"/>
      <w:lvlText w:val=""/>
      <w:lvlJc w:val="left"/>
      <w:pPr>
        <w:tabs>
          <w:tab w:val="num" w:pos="2880"/>
        </w:tabs>
        <w:ind w:left="2880" w:hanging="360"/>
      </w:pPr>
      <w:rPr>
        <w:rFonts w:ascii="Wingdings" w:hAnsi="Wingdings" w:hint="default"/>
      </w:rPr>
    </w:lvl>
    <w:lvl w:ilvl="4" w:tplc="08A8938A" w:tentative="1">
      <w:start w:val="1"/>
      <w:numFmt w:val="bullet"/>
      <w:lvlText w:val=""/>
      <w:lvlJc w:val="left"/>
      <w:pPr>
        <w:tabs>
          <w:tab w:val="num" w:pos="3600"/>
        </w:tabs>
        <w:ind w:left="3600" w:hanging="360"/>
      </w:pPr>
      <w:rPr>
        <w:rFonts w:ascii="Wingdings" w:hAnsi="Wingdings" w:hint="default"/>
      </w:rPr>
    </w:lvl>
    <w:lvl w:ilvl="5" w:tplc="898ADDE8" w:tentative="1">
      <w:start w:val="1"/>
      <w:numFmt w:val="bullet"/>
      <w:lvlText w:val=""/>
      <w:lvlJc w:val="left"/>
      <w:pPr>
        <w:tabs>
          <w:tab w:val="num" w:pos="4320"/>
        </w:tabs>
        <w:ind w:left="4320" w:hanging="360"/>
      </w:pPr>
      <w:rPr>
        <w:rFonts w:ascii="Wingdings" w:hAnsi="Wingdings" w:hint="default"/>
      </w:rPr>
    </w:lvl>
    <w:lvl w:ilvl="6" w:tplc="A2869C9E" w:tentative="1">
      <w:start w:val="1"/>
      <w:numFmt w:val="bullet"/>
      <w:lvlText w:val=""/>
      <w:lvlJc w:val="left"/>
      <w:pPr>
        <w:tabs>
          <w:tab w:val="num" w:pos="5040"/>
        </w:tabs>
        <w:ind w:left="5040" w:hanging="360"/>
      </w:pPr>
      <w:rPr>
        <w:rFonts w:ascii="Wingdings" w:hAnsi="Wingdings" w:hint="default"/>
      </w:rPr>
    </w:lvl>
    <w:lvl w:ilvl="7" w:tplc="E580ECC0" w:tentative="1">
      <w:start w:val="1"/>
      <w:numFmt w:val="bullet"/>
      <w:lvlText w:val=""/>
      <w:lvlJc w:val="left"/>
      <w:pPr>
        <w:tabs>
          <w:tab w:val="num" w:pos="5760"/>
        </w:tabs>
        <w:ind w:left="5760" w:hanging="360"/>
      </w:pPr>
      <w:rPr>
        <w:rFonts w:ascii="Wingdings" w:hAnsi="Wingdings" w:hint="default"/>
      </w:rPr>
    </w:lvl>
    <w:lvl w:ilvl="8" w:tplc="062C2B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50479"/>
    <w:multiLevelType w:val="hybridMultilevel"/>
    <w:tmpl w:val="781C5394"/>
    <w:lvl w:ilvl="0" w:tplc="D78220C4">
      <w:start w:val="1"/>
      <w:numFmt w:val="bullet"/>
      <w:lvlText w:val=""/>
      <w:lvlJc w:val="left"/>
      <w:pPr>
        <w:tabs>
          <w:tab w:val="num" w:pos="720"/>
        </w:tabs>
        <w:ind w:left="720" w:hanging="360"/>
      </w:pPr>
      <w:rPr>
        <w:rFonts w:ascii="Wingdings" w:hAnsi="Wingdings" w:hint="default"/>
      </w:rPr>
    </w:lvl>
    <w:lvl w:ilvl="1" w:tplc="748A4BFE" w:tentative="1">
      <w:start w:val="1"/>
      <w:numFmt w:val="bullet"/>
      <w:lvlText w:val=""/>
      <w:lvlJc w:val="left"/>
      <w:pPr>
        <w:tabs>
          <w:tab w:val="num" w:pos="1440"/>
        </w:tabs>
        <w:ind w:left="1440" w:hanging="360"/>
      </w:pPr>
      <w:rPr>
        <w:rFonts w:ascii="Wingdings" w:hAnsi="Wingdings" w:hint="default"/>
      </w:rPr>
    </w:lvl>
    <w:lvl w:ilvl="2" w:tplc="B5E488A6" w:tentative="1">
      <w:start w:val="1"/>
      <w:numFmt w:val="bullet"/>
      <w:lvlText w:val=""/>
      <w:lvlJc w:val="left"/>
      <w:pPr>
        <w:tabs>
          <w:tab w:val="num" w:pos="2160"/>
        </w:tabs>
        <w:ind w:left="2160" w:hanging="360"/>
      </w:pPr>
      <w:rPr>
        <w:rFonts w:ascii="Wingdings" w:hAnsi="Wingdings" w:hint="default"/>
      </w:rPr>
    </w:lvl>
    <w:lvl w:ilvl="3" w:tplc="E79833E6" w:tentative="1">
      <w:start w:val="1"/>
      <w:numFmt w:val="bullet"/>
      <w:lvlText w:val=""/>
      <w:lvlJc w:val="left"/>
      <w:pPr>
        <w:tabs>
          <w:tab w:val="num" w:pos="2880"/>
        </w:tabs>
        <w:ind w:left="2880" w:hanging="360"/>
      </w:pPr>
      <w:rPr>
        <w:rFonts w:ascii="Wingdings" w:hAnsi="Wingdings" w:hint="default"/>
      </w:rPr>
    </w:lvl>
    <w:lvl w:ilvl="4" w:tplc="506808C0" w:tentative="1">
      <w:start w:val="1"/>
      <w:numFmt w:val="bullet"/>
      <w:lvlText w:val=""/>
      <w:lvlJc w:val="left"/>
      <w:pPr>
        <w:tabs>
          <w:tab w:val="num" w:pos="3600"/>
        </w:tabs>
        <w:ind w:left="3600" w:hanging="360"/>
      </w:pPr>
      <w:rPr>
        <w:rFonts w:ascii="Wingdings" w:hAnsi="Wingdings" w:hint="default"/>
      </w:rPr>
    </w:lvl>
    <w:lvl w:ilvl="5" w:tplc="267480FA" w:tentative="1">
      <w:start w:val="1"/>
      <w:numFmt w:val="bullet"/>
      <w:lvlText w:val=""/>
      <w:lvlJc w:val="left"/>
      <w:pPr>
        <w:tabs>
          <w:tab w:val="num" w:pos="4320"/>
        </w:tabs>
        <w:ind w:left="4320" w:hanging="360"/>
      </w:pPr>
      <w:rPr>
        <w:rFonts w:ascii="Wingdings" w:hAnsi="Wingdings" w:hint="default"/>
      </w:rPr>
    </w:lvl>
    <w:lvl w:ilvl="6" w:tplc="5EE4ADE2" w:tentative="1">
      <w:start w:val="1"/>
      <w:numFmt w:val="bullet"/>
      <w:lvlText w:val=""/>
      <w:lvlJc w:val="left"/>
      <w:pPr>
        <w:tabs>
          <w:tab w:val="num" w:pos="5040"/>
        </w:tabs>
        <w:ind w:left="5040" w:hanging="360"/>
      </w:pPr>
      <w:rPr>
        <w:rFonts w:ascii="Wingdings" w:hAnsi="Wingdings" w:hint="default"/>
      </w:rPr>
    </w:lvl>
    <w:lvl w:ilvl="7" w:tplc="2850E8D8" w:tentative="1">
      <w:start w:val="1"/>
      <w:numFmt w:val="bullet"/>
      <w:lvlText w:val=""/>
      <w:lvlJc w:val="left"/>
      <w:pPr>
        <w:tabs>
          <w:tab w:val="num" w:pos="5760"/>
        </w:tabs>
        <w:ind w:left="5760" w:hanging="360"/>
      </w:pPr>
      <w:rPr>
        <w:rFonts w:ascii="Wingdings" w:hAnsi="Wingdings" w:hint="default"/>
      </w:rPr>
    </w:lvl>
    <w:lvl w:ilvl="8" w:tplc="25CECE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03F53"/>
    <w:multiLevelType w:val="hybridMultilevel"/>
    <w:tmpl w:val="358A7F26"/>
    <w:lvl w:ilvl="0" w:tplc="714A8672">
      <w:start w:val="1"/>
      <w:numFmt w:val="bullet"/>
      <w:lvlText w:val=""/>
      <w:lvlJc w:val="left"/>
      <w:pPr>
        <w:tabs>
          <w:tab w:val="num" w:pos="720"/>
        </w:tabs>
        <w:ind w:left="720" w:hanging="360"/>
      </w:pPr>
      <w:rPr>
        <w:rFonts w:ascii="Wingdings" w:hAnsi="Wingdings" w:hint="default"/>
      </w:rPr>
    </w:lvl>
    <w:lvl w:ilvl="1" w:tplc="38580F66" w:tentative="1">
      <w:start w:val="1"/>
      <w:numFmt w:val="bullet"/>
      <w:lvlText w:val=""/>
      <w:lvlJc w:val="left"/>
      <w:pPr>
        <w:tabs>
          <w:tab w:val="num" w:pos="1440"/>
        </w:tabs>
        <w:ind w:left="1440" w:hanging="360"/>
      </w:pPr>
      <w:rPr>
        <w:rFonts w:ascii="Wingdings" w:hAnsi="Wingdings" w:hint="default"/>
      </w:rPr>
    </w:lvl>
    <w:lvl w:ilvl="2" w:tplc="14FC618E" w:tentative="1">
      <w:start w:val="1"/>
      <w:numFmt w:val="bullet"/>
      <w:lvlText w:val=""/>
      <w:lvlJc w:val="left"/>
      <w:pPr>
        <w:tabs>
          <w:tab w:val="num" w:pos="2160"/>
        </w:tabs>
        <w:ind w:left="2160" w:hanging="360"/>
      </w:pPr>
      <w:rPr>
        <w:rFonts w:ascii="Wingdings" w:hAnsi="Wingdings" w:hint="default"/>
      </w:rPr>
    </w:lvl>
    <w:lvl w:ilvl="3" w:tplc="1634427A" w:tentative="1">
      <w:start w:val="1"/>
      <w:numFmt w:val="bullet"/>
      <w:lvlText w:val=""/>
      <w:lvlJc w:val="left"/>
      <w:pPr>
        <w:tabs>
          <w:tab w:val="num" w:pos="2880"/>
        </w:tabs>
        <w:ind w:left="2880" w:hanging="360"/>
      </w:pPr>
      <w:rPr>
        <w:rFonts w:ascii="Wingdings" w:hAnsi="Wingdings" w:hint="default"/>
      </w:rPr>
    </w:lvl>
    <w:lvl w:ilvl="4" w:tplc="97EA95B4" w:tentative="1">
      <w:start w:val="1"/>
      <w:numFmt w:val="bullet"/>
      <w:lvlText w:val=""/>
      <w:lvlJc w:val="left"/>
      <w:pPr>
        <w:tabs>
          <w:tab w:val="num" w:pos="3600"/>
        </w:tabs>
        <w:ind w:left="3600" w:hanging="360"/>
      </w:pPr>
      <w:rPr>
        <w:rFonts w:ascii="Wingdings" w:hAnsi="Wingdings" w:hint="default"/>
      </w:rPr>
    </w:lvl>
    <w:lvl w:ilvl="5" w:tplc="95902398" w:tentative="1">
      <w:start w:val="1"/>
      <w:numFmt w:val="bullet"/>
      <w:lvlText w:val=""/>
      <w:lvlJc w:val="left"/>
      <w:pPr>
        <w:tabs>
          <w:tab w:val="num" w:pos="4320"/>
        </w:tabs>
        <w:ind w:left="4320" w:hanging="360"/>
      </w:pPr>
      <w:rPr>
        <w:rFonts w:ascii="Wingdings" w:hAnsi="Wingdings" w:hint="default"/>
      </w:rPr>
    </w:lvl>
    <w:lvl w:ilvl="6" w:tplc="FD264B0C" w:tentative="1">
      <w:start w:val="1"/>
      <w:numFmt w:val="bullet"/>
      <w:lvlText w:val=""/>
      <w:lvlJc w:val="left"/>
      <w:pPr>
        <w:tabs>
          <w:tab w:val="num" w:pos="5040"/>
        </w:tabs>
        <w:ind w:left="5040" w:hanging="360"/>
      </w:pPr>
      <w:rPr>
        <w:rFonts w:ascii="Wingdings" w:hAnsi="Wingdings" w:hint="default"/>
      </w:rPr>
    </w:lvl>
    <w:lvl w:ilvl="7" w:tplc="8F16A76C" w:tentative="1">
      <w:start w:val="1"/>
      <w:numFmt w:val="bullet"/>
      <w:lvlText w:val=""/>
      <w:lvlJc w:val="left"/>
      <w:pPr>
        <w:tabs>
          <w:tab w:val="num" w:pos="5760"/>
        </w:tabs>
        <w:ind w:left="5760" w:hanging="360"/>
      </w:pPr>
      <w:rPr>
        <w:rFonts w:ascii="Wingdings" w:hAnsi="Wingdings" w:hint="default"/>
      </w:rPr>
    </w:lvl>
    <w:lvl w:ilvl="8" w:tplc="82BAB3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79"/>
    <w:multiLevelType w:val="hybridMultilevel"/>
    <w:tmpl w:val="E4D8BB80"/>
    <w:lvl w:ilvl="0" w:tplc="9CD4D90A">
      <w:start w:val="1"/>
      <w:numFmt w:val="bullet"/>
      <w:lvlText w:val=""/>
      <w:lvlJc w:val="left"/>
      <w:pPr>
        <w:tabs>
          <w:tab w:val="num" w:pos="720"/>
        </w:tabs>
        <w:ind w:left="720" w:hanging="360"/>
      </w:pPr>
      <w:rPr>
        <w:rFonts w:ascii="Wingdings" w:hAnsi="Wingdings" w:hint="default"/>
      </w:rPr>
    </w:lvl>
    <w:lvl w:ilvl="1" w:tplc="0FE4DE14" w:tentative="1">
      <w:start w:val="1"/>
      <w:numFmt w:val="bullet"/>
      <w:lvlText w:val=""/>
      <w:lvlJc w:val="left"/>
      <w:pPr>
        <w:tabs>
          <w:tab w:val="num" w:pos="1440"/>
        </w:tabs>
        <w:ind w:left="1440" w:hanging="360"/>
      </w:pPr>
      <w:rPr>
        <w:rFonts w:ascii="Wingdings" w:hAnsi="Wingdings" w:hint="default"/>
      </w:rPr>
    </w:lvl>
    <w:lvl w:ilvl="2" w:tplc="3CD88EC2" w:tentative="1">
      <w:start w:val="1"/>
      <w:numFmt w:val="bullet"/>
      <w:lvlText w:val=""/>
      <w:lvlJc w:val="left"/>
      <w:pPr>
        <w:tabs>
          <w:tab w:val="num" w:pos="2160"/>
        </w:tabs>
        <w:ind w:left="2160" w:hanging="360"/>
      </w:pPr>
      <w:rPr>
        <w:rFonts w:ascii="Wingdings" w:hAnsi="Wingdings" w:hint="default"/>
      </w:rPr>
    </w:lvl>
    <w:lvl w:ilvl="3" w:tplc="3B0A4726" w:tentative="1">
      <w:start w:val="1"/>
      <w:numFmt w:val="bullet"/>
      <w:lvlText w:val=""/>
      <w:lvlJc w:val="left"/>
      <w:pPr>
        <w:tabs>
          <w:tab w:val="num" w:pos="2880"/>
        </w:tabs>
        <w:ind w:left="2880" w:hanging="360"/>
      </w:pPr>
      <w:rPr>
        <w:rFonts w:ascii="Wingdings" w:hAnsi="Wingdings" w:hint="default"/>
      </w:rPr>
    </w:lvl>
    <w:lvl w:ilvl="4" w:tplc="CA9E8468" w:tentative="1">
      <w:start w:val="1"/>
      <w:numFmt w:val="bullet"/>
      <w:lvlText w:val=""/>
      <w:lvlJc w:val="left"/>
      <w:pPr>
        <w:tabs>
          <w:tab w:val="num" w:pos="3600"/>
        </w:tabs>
        <w:ind w:left="3600" w:hanging="360"/>
      </w:pPr>
      <w:rPr>
        <w:rFonts w:ascii="Wingdings" w:hAnsi="Wingdings" w:hint="default"/>
      </w:rPr>
    </w:lvl>
    <w:lvl w:ilvl="5" w:tplc="1A2C5C46" w:tentative="1">
      <w:start w:val="1"/>
      <w:numFmt w:val="bullet"/>
      <w:lvlText w:val=""/>
      <w:lvlJc w:val="left"/>
      <w:pPr>
        <w:tabs>
          <w:tab w:val="num" w:pos="4320"/>
        </w:tabs>
        <w:ind w:left="4320" w:hanging="360"/>
      </w:pPr>
      <w:rPr>
        <w:rFonts w:ascii="Wingdings" w:hAnsi="Wingdings" w:hint="default"/>
      </w:rPr>
    </w:lvl>
    <w:lvl w:ilvl="6" w:tplc="5B0C685E" w:tentative="1">
      <w:start w:val="1"/>
      <w:numFmt w:val="bullet"/>
      <w:lvlText w:val=""/>
      <w:lvlJc w:val="left"/>
      <w:pPr>
        <w:tabs>
          <w:tab w:val="num" w:pos="5040"/>
        </w:tabs>
        <w:ind w:left="5040" w:hanging="360"/>
      </w:pPr>
      <w:rPr>
        <w:rFonts w:ascii="Wingdings" w:hAnsi="Wingdings" w:hint="default"/>
      </w:rPr>
    </w:lvl>
    <w:lvl w:ilvl="7" w:tplc="59547500" w:tentative="1">
      <w:start w:val="1"/>
      <w:numFmt w:val="bullet"/>
      <w:lvlText w:val=""/>
      <w:lvlJc w:val="left"/>
      <w:pPr>
        <w:tabs>
          <w:tab w:val="num" w:pos="5760"/>
        </w:tabs>
        <w:ind w:left="5760" w:hanging="360"/>
      </w:pPr>
      <w:rPr>
        <w:rFonts w:ascii="Wingdings" w:hAnsi="Wingdings" w:hint="default"/>
      </w:rPr>
    </w:lvl>
    <w:lvl w:ilvl="8" w:tplc="0C5EED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6F3D96"/>
    <w:multiLevelType w:val="hybridMultilevel"/>
    <w:tmpl w:val="CA080C1A"/>
    <w:lvl w:ilvl="0" w:tplc="ACE8E346">
      <w:start w:val="1"/>
      <w:numFmt w:val="bullet"/>
      <w:lvlText w:val=""/>
      <w:lvlJc w:val="left"/>
      <w:pPr>
        <w:tabs>
          <w:tab w:val="num" w:pos="720"/>
        </w:tabs>
        <w:ind w:left="720" w:hanging="360"/>
      </w:pPr>
      <w:rPr>
        <w:rFonts w:ascii="Wingdings" w:hAnsi="Wingdings" w:hint="default"/>
      </w:rPr>
    </w:lvl>
    <w:lvl w:ilvl="1" w:tplc="89AC254E">
      <w:start w:val="1"/>
      <w:numFmt w:val="bullet"/>
      <w:lvlText w:val=""/>
      <w:lvlJc w:val="left"/>
      <w:pPr>
        <w:tabs>
          <w:tab w:val="num" w:pos="1440"/>
        </w:tabs>
        <w:ind w:left="1440" w:hanging="360"/>
      </w:pPr>
      <w:rPr>
        <w:rFonts w:ascii="Wingdings" w:hAnsi="Wingdings" w:hint="default"/>
      </w:rPr>
    </w:lvl>
    <w:lvl w:ilvl="2" w:tplc="83720A4E">
      <w:start w:val="1"/>
      <w:numFmt w:val="bullet"/>
      <w:lvlText w:val=""/>
      <w:lvlJc w:val="left"/>
      <w:pPr>
        <w:tabs>
          <w:tab w:val="num" w:pos="2160"/>
        </w:tabs>
        <w:ind w:left="2160" w:hanging="360"/>
      </w:pPr>
      <w:rPr>
        <w:rFonts w:ascii="Wingdings" w:hAnsi="Wingdings" w:hint="default"/>
      </w:rPr>
    </w:lvl>
    <w:lvl w:ilvl="3" w:tplc="A04E463E" w:tentative="1">
      <w:start w:val="1"/>
      <w:numFmt w:val="bullet"/>
      <w:lvlText w:val=""/>
      <w:lvlJc w:val="left"/>
      <w:pPr>
        <w:tabs>
          <w:tab w:val="num" w:pos="2880"/>
        </w:tabs>
        <w:ind w:left="2880" w:hanging="360"/>
      </w:pPr>
      <w:rPr>
        <w:rFonts w:ascii="Wingdings" w:hAnsi="Wingdings" w:hint="default"/>
      </w:rPr>
    </w:lvl>
    <w:lvl w:ilvl="4" w:tplc="45D67B26" w:tentative="1">
      <w:start w:val="1"/>
      <w:numFmt w:val="bullet"/>
      <w:lvlText w:val=""/>
      <w:lvlJc w:val="left"/>
      <w:pPr>
        <w:tabs>
          <w:tab w:val="num" w:pos="3600"/>
        </w:tabs>
        <w:ind w:left="3600" w:hanging="360"/>
      </w:pPr>
      <w:rPr>
        <w:rFonts w:ascii="Wingdings" w:hAnsi="Wingdings" w:hint="default"/>
      </w:rPr>
    </w:lvl>
    <w:lvl w:ilvl="5" w:tplc="F17496D0" w:tentative="1">
      <w:start w:val="1"/>
      <w:numFmt w:val="bullet"/>
      <w:lvlText w:val=""/>
      <w:lvlJc w:val="left"/>
      <w:pPr>
        <w:tabs>
          <w:tab w:val="num" w:pos="4320"/>
        </w:tabs>
        <w:ind w:left="4320" w:hanging="360"/>
      </w:pPr>
      <w:rPr>
        <w:rFonts w:ascii="Wingdings" w:hAnsi="Wingdings" w:hint="default"/>
      </w:rPr>
    </w:lvl>
    <w:lvl w:ilvl="6" w:tplc="37AE5E56" w:tentative="1">
      <w:start w:val="1"/>
      <w:numFmt w:val="bullet"/>
      <w:lvlText w:val=""/>
      <w:lvlJc w:val="left"/>
      <w:pPr>
        <w:tabs>
          <w:tab w:val="num" w:pos="5040"/>
        </w:tabs>
        <w:ind w:left="5040" w:hanging="360"/>
      </w:pPr>
      <w:rPr>
        <w:rFonts w:ascii="Wingdings" w:hAnsi="Wingdings" w:hint="default"/>
      </w:rPr>
    </w:lvl>
    <w:lvl w:ilvl="7" w:tplc="894E0DEA" w:tentative="1">
      <w:start w:val="1"/>
      <w:numFmt w:val="bullet"/>
      <w:lvlText w:val=""/>
      <w:lvlJc w:val="left"/>
      <w:pPr>
        <w:tabs>
          <w:tab w:val="num" w:pos="5760"/>
        </w:tabs>
        <w:ind w:left="5760" w:hanging="360"/>
      </w:pPr>
      <w:rPr>
        <w:rFonts w:ascii="Wingdings" w:hAnsi="Wingdings" w:hint="default"/>
      </w:rPr>
    </w:lvl>
    <w:lvl w:ilvl="8" w:tplc="0B9CC0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B66000"/>
    <w:multiLevelType w:val="hybridMultilevel"/>
    <w:tmpl w:val="3AF8CFFA"/>
    <w:lvl w:ilvl="0" w:tplc="5B02AE4C">
      <w:start w:val="1"/>
      <w:numFmt w:val="bullet"/>
      <w:lvlText w:val=""/>
      <w:lvlJc w:val="left"/>
      <w:pPr>
        <w:tabs>
          <w:tab w:val="num" w:pos="720"/>
        </w:tabs>
        <w:ind w:left="720" w:hanging="360"/>
      </w:pPr>
      <w:rPr>
        <w:rFonts w:ascii="Wingdings" w:hAnsi="Wingdings" w:hint="default"/>
      </w:rPr>
    </w:lvl>
    <w:lvl w:ilvl="1" w:tplc="3C5AB9A2" w:tentative="1">
      <w:start w:val="1"/>
      <w:numFmt w:val="bullet"/>
      <w:lvlText w:val=""/>
      <w:lvlJc w:val="left"/>
      <w:pPr>
        <w:tabs>
          <w:tab w:val="num" w:pos="1440"/>
        </w:tabs>
        <w:ind w:left="1440" w:hanging="360"/>
      </w:pPr>
      <w:rPr>
        <w:rFonts w:ascii="Wingdings" w:hAnsi="Wingdings" w:hint="default"/>
      </w:rPr>
    </w:lvl>
    <w:lvl w:ilvl="2" w:tplc="F3082728" w:tentative="1">
      <w:start w:val="1"/>
      <w:numFmt w:val="bullet"/>
      <w:lvlText w:val=""/>
      <w:lvlJc w:val="left"/>
      <w:pPr>
        <w:tabs>
          <w:tab w:val="num" w:pos="2160"/>
        </w:tabs>
        <w:ind w:left="2160" w:hanging="360"/>
      </w:pPr>
      <w:rPr>
        <w:rFonts w:ascii="Wingdings" w:hAnsi="Wingdings" w:hint="default"/>
      </w:rPr>
    </w:lvl>
    <w:lvl w:ilvl="3" w:tplc="7DAA84E4" w:tentative="1">
      <w:start w:val="1"/>
      <w:numFmt w:val="bullet"/>
      <w:lvlText w:val=""/>
      <w:lvlJc w:val="left"/>
      <w:pPr>
        <w:tabs>
          <w:tab w:val="num" w:pos="2880"/>
        </w:tabs>
        <w:ind w:left="2880" w:hanging="360"/>
      </w:pPr>
      <w:rPr>
        <w:rFonts w:ascii="Wingdings" w:hAnsi="Wingdings" w:hint="default"/>
      </w:rPr>
    </w:lvl>
    <w:lvl w:ilvl="4" w:tplc="9E50E7B2" w:tentative="1">
      <w:start w:val="1"/>
      <w:numFmt w:val="bullet"/>
      <w:lvlText w:val=""/>
      <w:lvlJc w:val="left"/>
      <w:pPr>
        <w:tabs>
          <w:tab w:val="num" w:pos="3600"/>
        </w:tabs>
        <w:ind w:left="3600" w:hanging="360"/>
      </w:pPr>
      <w:rPr>
        <w:rFonts w:ascii="Wingdings" w:hAnsi="Wingdings" w:hint="default"/>
      </w:rPr>
    </w:lvl>
    <w:lvl w:ilvl="5" w:tplc="598E03A8" w:tentative="1">
      <w:start w:val="1"/>
      <w:numFmt w:val="bullet"/>
      <w:lvlText w:val=""/>
      <w:lvlJc w:val="left"/>
      <w:pPr>
        <w:tabs>
          <w:tab w:val="num" w:pos="4320"/>
        </w:tabs>
        <w:ind w:left="4320" w:hanging="360"/>
      </w:pPr>
      <w:rPr>
        <w:rFonts w:ascii="Wingdings" w:hAnsi="Wingdings" w:hint="default"/>
      </w:rPr>
    </w:lvl>
    <w:lvl w:ilvl="6" w:tplc="8F6812EE" w:tentative="1">
      <w:start w:val="1"/>
      <w:numFmt w:val="bullet"/>
      <w:lvlText w:val=""/>
      <w:lvlJc w:val="left"/>
      <w:pPr>
        <w:tabs>
          <w:tab w:val="num" w:pos="5040"/>
        </w:tabs>
        <w:ind w:left="5040" w:hanging="360"/>
      </w:pPr>
      <w:rPr>
        <w:rFonts w:ascii="Wingdings" w:hAnsi="Wingdings" w:hint="default"/>
      </w:rPr>
    </w:lvl>
    <w:lvl w:ilvl="7" w:tplc="B45A6634" w:tentative="1">
      <w:start w:val="1"/>
      <w:numFmt w:val="bullet"/>
      <w:lvlText w:val=""/>
      <w:lvlJc w:val="left"/>
      <w:pPr>
        <w:tabs>
          <w:tab w:val="num" w:pos="5760"/>
        </w:tabs>
        <w:ind w:left="5760" w:hanging="360"/>
      </w:pPr>
      <w:rPr>
        <w:rFonts w:ascii="Wingdings" w:hAnsi="Wingdings" w:hint="default"/>
      </w:rPr>
    </w:lvl>
    <w:lvl w:ilvl="8" w:tplc="72C8BD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8B4542"/>
    <w:multiLevelType w:val="hybridMultilevel"/>
    <w:tmpl w:val="7DB4CA12"/>
    <w:lvl w:ilvl="0" w:tplc="D0409BF2">
      <w:start w:val="1"/>
      <w:numFmt w:val="bullet"/>
      <w:lvlText w:val=""/>
      <w:lvlJc w:val="left"/>
      <w:pPr>
        <w:tabs>
          <w:tab w:val="num" w:pos="720"/>
        </w:tabs>
        <w:ind w:left="720" w:hanging="360"/>
      </w:pPr>
      <w:rPr>
        <w:rFonts w:ascii="Wingdings" w:hAnsi="Wingdings" w:hint="default"/>
      </w:rPr>
    </w:lvl>
    <w:lvl w:ilvl="1" w:tplc="013CCE2A" w:tentative="1">
      <w:start w:val="1"/>
      <w:numFmt w:val="bullet"/>
      <w:lvlText w:val=""/>
      <w:lvlJc w:val="left"/>
      <w:pPr>
        <w:tabs>
          <w:tab w:val="num" w:pos="1440"/>
        </w:tabs>
        <w:ind w:left="1440" w:hanging="360"/>
      </w:pPr>
      <w:rPr>
        <w:rFonts w:ascii="Wingdings" w:hAnsi="Wingdings" w:hint="default"/>
      </w:rPr>
    </w:lvl>
    <w:lvl w:ilvl="2" w:tplc="B52018E6" w:tentative="1">
      <w:start w:val="1"/>
      <w:numFmt w:val="bullet"/>
      <w:lvlText w:val=""/>
      <w:lvlJc w:val="left"/>
      <w:pPr>
        <w:tabs>
          <w:tab w:val="num" w:pos="2160"/>
        </w:tabs>
        <w:ind w:left="2160" w:hanging="360"/>
      </w:pPr>
      <w:rPr>
        <w:rFonts w:ascii="Wingdings" w:hAnsi="Wingdings" w:hint="default"/>
      </w:rPr>
    </w:lvl>
    <w:lvl w:ilvl="3" w:tplc="7E76EA5E" w:tentative="1">
      <w:start w:val="1"/>
      <w:numFmt w:val="bullet"/>
      <w:lvlText w:val=""/>
      <w:lvlJc w:val="left"/>
      <w:pPr>
        <w:tabs>
          <w:tab w:val="num" w:pos="2880"/>
        </w:tabs>
        <w:ind w:left="2880" w:hanging="360"/>
      </w:pPr>
      <w:rPr>
        <w:rFonts w:ascii="Wingdings" w:hAnsi="Wingdings" w:hint="default"/>
      </w:rPr>
    </w:lvl>
    <w:lvl w:ilvl="4" w:tplc="B02C1AC2" w:tentative="1">
      <w:start w:val="1"/>
      <w:numFmt w:val="bullet"/>
      <w:lvlText w:val=""/>
      <w:lvlJc w:val="left"/>
      <w:pPr>
        <w:tabs>
          <w:tab w:val="num" w:pos="3600"/>
        </w:tabs>
        <w:ind w:left="3600" w:hanging="360"/>
      </w:pPr>
      <w:rPr>
        <w:rFonts w:ascii="Wingdings" w:hAnsi="Wingdings" w:hint="default"/>
      </w:rPr>
    </w:lvl>
    <w:lvl w:ilvl="5" w:tplc="F63E52C8" w:tentative="1">
      <w:start w:val="1"/>
      <w:numFmt w:val="bullet"/>
      <w:lvlText w:val=""/>
      <w:lvlJc w:val="left"/>
      <w:pPr>
        <w:tabs>
          <w:tab w:val="num" w:pos="4320"/>
        </w:tabs>
        <w:ind w:left="4320" w:hanging="360"/>
      </w:pPr>
      <w:rPr>
        <w:rFonts w:ascii="Wingdings" w:hAnsi="Wingdings" w:hint="default"/>
      </w:rPr>
    </w:lvl>
    <w:lvl w:ilvl="6" w:tplc="54B40F46" w:tentative="1">
      <w:start w:val="1"/>
      <w:numFmt w:val="bullet"/>
      <w:lvlText w:val=""/>
      <w:lvlJc w:val="left"/>
      <w:pPr>
        <w:tabs>
          <w:tab w:val="num" w:pos="5040"/>
        </w:tabs>
        <w:ind w:left="5040" w:hanging="360"/>
      </w:pPr>
      <w:rPr>
        <w:rFonts w:ascii="Wingdings" w:hAnsi="Wingdings" w:hint="default"/>
      </w:rPr>
    </w:lvl>
    <w:lvl w:ilvl="7" w:tplc="5170946A" w:tentative="1">
      <w:start w:val="1"/>
      <w:numFmt w:val="bullet"/>
      <w:lvlText w:val=""/>
      <w:lvlJc w:val="left"/>
      <w:pPr>
        <w:tabs>
          <w:tab w:val="num" w:pos="5760"/>
        </w:tabs>
        <w:ind w:left="5760" w:hanging="360"/>
      </w:pPr>
      <w:rPr>
        <w:rFonts w:ascii="Wingdings" w:hAnsi="Wingdings" w:hint="default"/>
      </w:rPr>
    </w:lvl>
    <w:lvl w:ilvl="8" w:tplc="523051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C48F5"/>
    <w:multiLevelType w:val="hybridMultilevel"/>
    <w:tmpl w:val="2BD04A58"/>
    <w:lvl w:ilvl="0" w:tplc="805CB7E2">
      <w:start w:val="1"/>
      <w:numFmt w:val="bullet"/>
      <w:lvlText w:val=""/>
      <w:lvlJc w:val="left"/>
      <w:pPr>
        <w:tabs>
          <w:tab w:val="num" w:pos="720"/>
        </w:tabs>
        <w:ind w:left="720" w:hanging="360"/>
      </w:pPr>
      <w:rPr>
        <w:rFonts w:ascii="Wingdings" w:hAnsi="Wingdings" w:hint="default"/>
      </w:rPr>
    </w:lvl>
    <w:lvl w:ilvl="1" w:tplc="FC6A30AE" w:tentative="1">
      <w:start w:val="1"/>
      <w:numFmt w:val="bullet"/>
      <w:lvlText w:val=""/>
      <w:lvlJc w:val="left"/>
      <w:pPr>
        <w:tabs>
          <w:tab w:val="num" w:pos="1440"/>
        </w:tabs>
        <w:ind w:left="1440" w:hanging="360"/>
      </w:pPr>
      <w:rPr>
        <w:rFonts w:ascii="Wingdings" w:hAnsi="Wingdings" w:hint="default"/>
      </w:rPr>
    </w:lvl>
    <w:lvl w:ilvl="2" w:tplc="D7DEF9EA" w:tentative="1">
      <w:start w:val="1"/>
      <w:numFmt w:val="bullet"/>
      <w:lvlText w:val=""/>
      <w:lvlJc w:val="left"/>
      <w:pPr>
        <w:tabs>
          <w:tab w:val="num" w:pos="2160"/>
        </w:tabs>
        <w:ind w:left="2160" w:hanging="360"/>
      </w:pPr>
      <w:rPr>
        <w:rFonts w:ascii="Wingdings" w:hAnsi="Wingdings" w:hint="default"/>
      </w:rPr>
    </w:lvl>
    <w:lvl w:ilvl="3" w:tplc="1B62D036" w:tentative="1">
      <w:start w:val="1"/>
      <w:numFmt w:val="bullet"/>
      <w:lvlText w:val=""/>
      <w:lvlJc w:val="left"/>
      <w:pPr>
        <w:tabs>
          <w:tab w:val="num" w:pos="2880"/>
        </w:tabs>
        <w:ind w:left="2880" w:hanging="360"/>
      </w:pPr>
      <w:rPr>
        <w:rFonts w:ascii="Wingdings" w:hAnsi="Wingdings" w:hint="default"/>
      </w:rPr>
    </w:lvl>
    <w:lvl w:ilvl="4" w:tplc="4F5E1852" w:tentative="1">
      <w:start w:val="1"/>
      <w:numFmt w:val="bullet"/>
      <w:lvlText w:val=""/>
      <w:lvlJc w:val="left"/>
      <w:pPr>
        <w:tabs>
          <w:tab w:val="num" w:pos="3600"/>
        </w:tabs>
        <w:ind w:left="3600" w:hanging="360"/>
      </w:pPr>
      <w:rPr>
        <w:rFonts w:ascii="Wingdings" w:hAnsi="Wingdings" w:hint="default"/>
      </w:rPr>
    </w:lvl>
    <w:lvl w:ilvl="5" w:tplc="4118B3AE" w:tentative="1">
      <w:start w:val="1"/>
      <w:numFmt w:val="bullet"/>
      <w:lvlText w:val=""/>
      <w:lvlJc w:val="left"/>
      <w:pPr>
        <w:tabs>
          <w:tab w:val="num" w:pos="4320"/>
        </w:tabs>
        <w:ind w:left="4320" w:hanging="360"/>
      </w:pPr>
      <w:rPr>
        <w:rFonts w:ascii="Wingdings" w:hAnsi="Wingdings" w:hint="default"/>
      </w:rPr>
    </w:lvl>
    <w:lvl w:ilvl="6" w:tplc="CECCEFB8" w:tentative="1">
      <w:start w:val="1"/>
      <w:numFmt w:val="bullet"/>
      <w:lvlText w:val=""/>
      <w:lvlJc w:val="left"/>
      <w:pPr>
        <w:tabs>
          <w:tab w:val="num" w:pos="5040"/>
        </w:tabs>
        <w:ind w:left="5040" w:hanging="360"/>
      </w:pPr>
      <w:rPr>
        <w:rFonts w:ascii="Wingdings" w:hAnsi="Wingdings" w:hint="default"/>
      </w:rPr>
    </w:lvl>
    <w:lvl w:ilvl="7" w:tplc="12187730" w:tentative="1">
      <w:start w:val="1"/>
      <w:numFmt w:val="bullet"/>
      <w:lvlText w:val=""/>
      <w:lvlJc w:val="left"/>
      <w:pPr>
        <w:tabs>
          <w:tab w:val="num" w:pos="5760"/>
        </w:tabs>
        <w:ind w:left="5760" w:hanging="360"/>
      </w:pPr>
      <w:rPr>
        <w:rFonts w:ascii="Wingdings" w:hAnsi="Wingdings" w:hint="default"/>
      </w:rPr>
    </w:lvl>
    <w:lvl w:ilvl="8" w:tplc="F53219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11D55"/>
    <w:multiLevelType w:val="hybridMultilevel"/>
    <w:tmpl w:val="FCAC1C2C"/>
    <w:lvl w:ilvl="0" w:tplc="3D38DC68">
      <w:start w:val="1"/>
      <w:numFmt w:val="bullet"/>
      <w:lvlText w:val=""/>
      <w:lvlJc w:val="left"/>
      <w:pPr>
        <w:tabs>
          <w:tab w:val="num" w:pos="720"/>
        </w:tabs>
        <w:ind w:left="720" w:hanging="360"/>
      </w:pPr>
      <w:rPr>
        <w:rFonts w:ascii="Wingdings" w:hAnsi="Wingdings" w:hint="default"/>
      </w:rPr>
    </w:lvl>
    <w:lvl w:ilvl="1" w:tplc="0A3E3BF2" w:tentative="1">
      <w:start w:val="1"/>
      <w:numFmt w:val="bullet"/>
      <w:lvlText w:val=""/>
      <w:lvlJc w:val="left"/>
      <w:pPr>
        <w:tabs>
          <w:tab w:val="num" w:pos="1440"/>
        </w:tabs>
        <w:ind w:left="1440" w:hanging="360"/>
      </w:pPr>
      <w:rPr>
        <w:rFonts w:ascii="Wingdings" w:hAnsi="Wingdings" w:hint="default"/>
      </w:rPr>
    </w:lvl>
    <w:lvl w:ilvl="2" w:tplc="2A4AD75E" w:tentative="1">
      <w:start w:val="1"/>
      <w:numFmt w:val="bullet"/>
      <w:lvlText w:val=""/>
      <w:lvlJc w:val="left"/>
      <w:pPr>
        <w:tabs>
          <w:tab w:val="num" w:pos="2160"/>
        </w:tabs>
        <w:ind w:left="2160" w:hanging="360"/>
      </w:pPr>
      <w:rPr>
        <w:rFonts w:ascii="Wingdings" w:hAnsi="Wingdings" w:hint="default"/>
      </w:rPr>
    </w:lvl>
    <w:lvl w:ilvl="3" w:tplc="E7404918" w:tentative="1">
      <w:start w:val="1"/>
      <w:numFmt w:val="bullet"/>
      <w:lvlText w:val=""/>
      <w:lvlJc w:val="left"/>
      <w:pPr>
        <w:tabs>
          <w:tab w:val="num" w:pos="2880"/>
        </w:tabs>
        <w:ind w:left="2880" w:hanging="360"/>
      </w:pPr>
      <w:rPr>
        <w:rFonts w:ascii="Wingdings" w:hAnsi="Wingdings" w:hint="default"/>
      </w:rPr>
    </w:lvl>
    <w:lvl w:ilvl="4" w:tplc="8F482D96" w:tentative="1">
      <w:start w:val="1"/>
      <w:numFmt w:val="bullet"/>
      <w:lvlText w:val=""/>
      <w:lvlJc w:val="left"/>
      <w:pPr>
        <w:tabs>
          <w:tab w:val="num" w:pos="3600"/>
        </w:tabs>
        <w:ind w:left="3600" w:hanging="360"/>
      </w:pPr>
      <w:rPr>
        <w:rFonts w:ascii="Wingdings" w:hAnsi="Wingdings" w:hint="default"/>
      </w:rPr>
    </w:lvl>
    <w:lvl w:ilvl="5" w:tplc="1CCC42D4" w:tentative="1">
      <w:start w:val="1"/>
      <w:numFmt w:val="bullet"/>
      <w:lvlText w:val=""/>
      <w:lvlJc w:val="left"/>
      <w:pPr>
        <w:tabs>
          <w:tab w:val="num" w:pos="4320"/>
        </w:tabs>
        <w:ind w:left="4320" w:hanging="360"/>
      </w:pPr>
      <w:rPr>
        <w:rFonts w:ascii="Wingdings" w:hAnsi="Wingdings" w:hint="default"/>
      </w:rPr>
    </w:lvl>
    <w:lvl w:ilvl="6" w:tplc="22FA41A2" w:tentative="1">
      <w:start w:val="1"/>
      <w:numFmt w:val="bullet"/>
      <w:lvlText w:val=""/>
      <w:lvlJc w:val="left"/>
      <w:pPr>
        <w:tabs>
          <w:tab w:val="num" w:pos="5040"/>
        </w:tabs>
        <w:ind w:left="5040" w:hanging="360"/>
      </w:pPr>
      <w:rPr>
        <w:rFonts w:ascii="Wingdings" w:hAnsi="Wingdings" w:hint="default"/>
      </w:rPr>
    </w:lvl>
    <w:lvl w:ilvl="7" w:tplc="4F9EF0B2" w:tentative="1">
      <w:start w:val="1"/>
      <w:numFmt w:val="bullet"/>
      <w:lvlText w:val=""/>
      <w:lvlJc w:val="left"/>
      <w:pPr>
        <w:tabs>
          <w:tab w:val="num" w:pos="5760"/>
        </w:tabs>
        <w:ind w:left="5760" w:hanging="360"/>
      </w:pPr>
      <w:rPr>
        <w:rFonts w:ascii="Wingdings" w:hAnsi="Wingdings" w:hint="default"/>
      </w:rPr>
    </w:lvl>
    <w:lvl w:ilvl="8" w:tplc="83B06C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83067"/>
    <w:multiLevelType w:val="hybridMultilevel"/>
    <w:tmpl w:val="5D7E3B94"/>
    <w:lvl w:ilvl="0" w:tplc="08BA3E8A">
      <w:start w:val="1"/>
      <w:numFmt w:val="bullet"/>
      <w:lvlText w:val=""/>
      <w:lvlJc w:val="left"/>
      <w:pPr>
        <w:tabs>
          <w:tab w:val="num" w:pos="720"/>
        </w:tabs>
        <w:ind w:left="720" w:hanging="360"/>
      </w:pPr>
      <w:rPr>
        <w:rFonts w:ascii="Wingdings" w:hAnsi="Wingdings" w:hint="default"/>
      </w:rPr>
    </w:lvl>
    <w:lvl w:ilvl="1" w:tplc="B83E9F1C" w:tentative="1">
      <w:start w:val="1"/>
      <w:numFmt w:val="bullet"/>
      <w:lvlText w:val=""/>
      <w:lvlJc w:val="left"/>
      <w:pPr>
        <w:tabs>
          <w:tab w:val="num" w:pos="1440"/>
        </w:tabs>
        <w:ind w:left="1440" w:hanging="360"/>
      </w:pPr>
      <w:rPr>
        <w:rFonts w:ascii="Wingdings" w:hAnsi="Wingdings" w:hint="default"/>
      </w:rPr>
    </w:lvl>
    <w:lvl w:ilvl="2" w:tplc="A52CF416" w:tentative="1">
      <w:start w:val="1"/>
      <w:numFmt w:val="bullet"/>
      <w:lvlText w:val=""/>
      <w:lvlJc w:val="left"/>
      <w:pPr>
        <w:tabs>
          <w:tab w:val="num" w:pos="2160"/>
        </w:tabs>
        <w:ind w:left="2160" w:hanging="360"/>
      </w:pPr>
      <w:rPr>
        <w:rFonts w:ascii="Wingdings" w:hAnsi="Wingdings" w:hint="default"/>
      </w:rPr>
    </w:lvl>
    <w:lvl w:ilvl="3" w:tplc="79C29050" w:tentative="1">
      <w:start w:val="1"/>
      <w:numFmt w:val="bullet"/>
      <w:lvlText w:val=""/>
      <w:lvlJc w:val="left"/>
      <w:pPr>
        <w:tabs>
          <w:tab w:val="num" w:pos="2880"/>
        </w:tabs>
        <w:ind w:left="2880" w:hanging="360"/>
      </w:pPr>
      <w:rPr>
        <w:rFonts w:ascii="Wingdings" w:hAnsi="Wingdings" w:hint="default"/>
      </w:rPr>
    </w:lvl>
    <w:lvl w:ilvl="4" w:tplc="DEB6831C" w:tentative="1">
      <w:start w:val="1"/>
      <w:numFmt w:val="bullet"/>
      <w:lvlText w:val=""/>
      <w:lvlJc w:val="left"/>
      <w:pPr>
        <w:tabs>
          <w:tab w:val="num" w:pos="3600"/>
        </w:tabs>
        <w:ind w:left="3600" w:hanging="360"/>
      </w:pPr>
      <w:rPr>
        <w:rFonts w:ascii="Wingdings" w:hAnsi="Wingdings" w:hint="default"/>
      </w:rPr>
    </w:lvl>
    <w:lvl w:ilvl="5" w:tplc="401AB0C2" w:tentative="1">
      <w:start w:val="1"/>
      <w:numFmt w:val="bullet"/>
      <w:lvlText w:val=""/>
      <w:lvlJc w:val="left"/>
      <w:pPr>
        <w:tabs>
          <w:tab w:val="num" w:pos="4320"/>
        </w:tabs>
        <w:ind w:left="4320" w:hanging="360"/>
      </w:pPr>
      <w:rPr>
        <w:rFonts w:ascii="Wingdings" w:hAnsi="Wingdings" w:hint="default"/>
      </w:rPr>
    </w:lvl>
    <w:lvl w:ilvl="6" w:tplc="B62417B8" w:tentative="1">
      <w:start w:val="1"/>
      <w:numFmt w:val="bullet"/>
      <w:lvlText w:val=""/>
      <w:lvlJc w:val="left"/>
      <w:pPr>
        <w:tabs>
          <w:tab w:val="num" w:pos="5040"/>
        </w:tabs>
        <w:ind w:left="5040" w:hanging="360"/>
      </w:pPr>
      <w:rPr>
        <w:rFonts w:ascii="Wingdings" w:hAnsi="Wingdings" w:hint="default"/>
      </w:rPr>
    </w:lvl>
    <w:lvl w:ilvl="7" w:tplc="3A261DE4" w:tentative="1">
      <w:start w:val="1"/>
      <w:numFmt w:val="bullet"/>
      <w:lvlText w:val=""/>
      <w:lvlJc w:val="left"/>
      <w:pPr>
        <w:tabs>
          <w:tab w:val="num" w:pos="5760"/>
        </w:tabs>
        <w:ind w:left="5760" w:hanging="360"/>
      </w:pPr>
      <w:rPr>
        <w:rFonts w:ascii="Wingdings" w:hAnsi="Wingdings" w:hint="default"/>
      </w:rPr>
    </w:lvl>
    <w:lvl w:ilvl="8" w:tplc="FEFE05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133E4F"/>
    <w:multiLevelType w:val="hybridMultilevel"/>
    <w:tmpl w:val="29B45A42"/>
    <w:lvl w:ilvl="0" w:tplc="2C3AFB14">
      <w:start w:val="1"/>
      <w:numFmt w:val="bullet"/>
      <w:lvlText w:val=""/>
      <w:lvlJc w:val="left"/>
      <w:pPr>
        <w:tabs>
          <w:tab w:val="num" w:pos="720"/>
        </w:tabs>
        <w:ind w:left="720" w:hanging="360"/>
      </w:pPr>
      <w:rPr>
        <w:rFonts w:ascii="Wingdings" w:hAnsi="Wingdings" w:hint="default"/>
      </w:rPr>
    </w:lvl>
    <w:lvl w:ilvl="1" w:tplc="F440EA96" w:tentative="1">
      <w:start w:val="1"/>
      <w:numFmt w:val="bullet"/>
      <w:lvlText w:val=""/>
      <w:lvlJc w:val="left"/>
      <w:pPr>
        <w:tabs>
          <w:tab w:val="num" w:pos="1440"/>
        </w:tabs>
        <w:ind w:left="1440" w:hanging="360"/>
      </w:pPr>
      <w:rPr>
        <w:rFonts w:ascii="Wingdings" w:hAnsi="Wingdings" w:hint="default"/>
      </w:rPr>
    </w:lvl>
    <w:lvl w:ilvl="2" w:tplc="2DB6EFEE" w:tentative="1">
      <w:start w:val="1"/>
      <w:numFmt w:val="bullet"/>
      <w:lvlText w:val=""/>
      <w:lvlJc w:val="left"/>
      <w:pPr>
        <w:tabs>
          <w:tab w:val="num" w:pos="2160"/>
        </w:tabs>
        <w:ind w:left="2160" w:hanging="360"/>
      </w:pPr>
      <w:rPr>
        <w:rFonts w:ascii="Wingdings" w:hAnsi="Wingdings" w:hint="default"/>
      </w:rPr>
    </w:lvl>
    <w:lvl w:ilvl="3" w:tplc="044630AE" w:tentative="1">
      <w:start w:val="1"/>
      <w:numFmt w:val="bullet"/>
      <w:lvlText w:val=""/>
      <w:lvlJc w:val="left"/>
      <w:pPr>
        <w:tabs>
          <w:tab w:val="num" w:pos="2880"/>
        </w:tabs>
        <w:ind w:left="2880" w:hanging="360"/>
      </w:pPr>
      <w:rPr>
        <w:rFonts w:ascii="Wingdings" w:hAnsi="Wingdings" w:hint="default"/>
      </w:rPr>
    </w:lvl>
    <w:lvl w:ilvl="4" w:tplc="CE68EE6C" w:tentative="1">
      <w:start w:val="1"/>
      <w:numFmt w:val="bullet"/>
      <w:lvlText w:val=""/>
      <w:lvlJc w:val="left"/>
      <w:pPr>
        <w:tabs>
          <w:tab w:val="num" w:pos="3600"/>
        </w:tabs>
        <w:ind w:left="3600" w:hanging="360"/>
      </w:pPr>
      <w:rPr>
        <w:rFonts w:ascii="Wingdings" w:hAnsi="Wingdings" w:hint="default"/>
      </w:rPr>
    </w:lvl>
    <w:lvl w:ilvl="5" w:tplc="4828A690" w:tentative="1">
      <w:start w:val="1"/>
      <w:numFmt w:val="bullet"/>
      <w:lvlText w:val=""/>
      <w:lvlJc w:val="left"/>
      <w:pPr>
        <w:tabs>
          <w:tab w:val="num" w:pos="4320"/>
        </w:tabs>
        <w:ind w:left="4320" w:hanging="360"/>
      </w:pPr>
      <w:rPr>
        <w:rFonts w:ascii="Wingdings" w:hAnsi="Wingdings" w:hint="default"/>
      </w:rPr>
    </w:lvl>
    <w:lvl w:ilvl="6" w:tplc="69D454E0" w:tentative="1">
      <w:start w:val="1"/>
      <w:numFmt w:val="bullet"/>
      <w:lvlText w:val=""/>
      <w:lvlJc w:val="left"/>
      <w:pPr>
        <w:tabs>
          <w:tab w:val="num" w:pos="5040"/>
        </w:tabs>
        <w:ind w:left="5040" w:hanging="360"/>
      </w:pPr>
      <w:rPr>
        <w:rFonts w:ascii="Wingdings" w:hAnsi="Wingdings" w:hint="default"/>
      </w:rPr>
    </w:lvl>
    <w:lvl w:ilvl="7" w:tplc="6E4A8A94" w:tentative="1">
      <w:start w:val="1"/>
      <w:numFmt w:val="bullet"/>
      <w:lvlText w:val=""/>
      <w:lvlJc w:val="left"/>
      <w:pPr>
        <w:tabs>
          <w:tab w:val="num" w:pos="5760"/>
        </w:tabs>
        <w:ind w:left="5760" w:hanging="360"/>
      </w:pPr>
      <w:rPr>
        <w:rFonts w:ascii="Wingdings" w:hAnsi="Wingdings" w:hint="default"/>
      </w:rPr>
    </w:lvl>
    <w:lvl w:ilvl="8" w:tplc="ECD2F2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CE0D5B"/>
    <w:multiLevelType w:val="hybridMultilevel"/>
    <w:tmpl w:val="3D36D436"/>
    <w:lvl w:ilvl="0" w:tplc="A5CC04D0">
      <w:start w:val="1"/>
      <w:numFmt w:val="bullet"/>
      <w:lvlText w:val=""/>
      <w:lvlJc w:val="left"/>
      <w:pPr>
        <w:tabs>
          <w:tab w:val="num" w:pos="720"/>
        </w:tabs>
        <w:ind w:left="720" w:hanging="360"/>
      </w:pPr>
      <w:rPr>
        <w:rFonts w:ascii="Wingdings" w:hAnsi="Wingdings" w:hint="default"/>
      </w:rPr>
    </w:lvl>
    <w:lvl w:ilvl="1" w:tplc="05A83A02" w:tentative="1">
      <w:start w:val="1"/>
      <w:numFmt w:val="bullet"/>
      <w:lvlText w:val=""/>
      <w:lvlJc w:val="left"/>
      <w:pPr>
        <w:tabs>
          <w:tab w:val="num" w:pos="1440"/>
        </w:tabs>
        <w:ind w:left="1440" w:hanging="360"/>
      </w:pPr>
      <w:rPr>
        <w:rFonts w:ascii="Wingdings" w:hAnsi="Wingdings" w:hint="default"/>
      </w:rPr>
    </w:lvl>
    <w:lvl w:ilvl="2" w:tplc="AD1A3E0C" w:tentative="1">
      <w:start w:val="1"/>
      <w:numFmt w:val="bullet"/>
      <w:lvlText w:val=""/>
      <w:lvlJc w:val="left"/>
      <w:pPr>
        <w:tabs>
          <w:tab w:val="num" w:pos="2160"/>
        </w:tabs>
        <w:ind w:left="2160" w:hanging="360"/>
      </w:pPr>
      <w:rPr>
        <w:rFonts w:ascii="Wingdings" w:hAnsi="Wingdings" w:hint="default"/>
      </w:rPr>
    </w:lvl>
    <w:lvl w:ilvl="3" w:tplc="DDC8BD26" w:tentative="1">
      <w:start w:val="1"/>
      <w:numFmt w:val="bullet"/>
      <w:lvlText w:val=""/>
      <w:lvlJc w:val="left"/>
      <w:pPr>
        <w:tabs>
          <w:tab w:val="num" w:pos="2880"/>
        </w:tabs>
        <w:ind w:left="2880" w:hanging="360"/>
      </w:pPr>
      <w:rPr>
        <w:rFonts w:ascii="Wingdings" w:hAnsi="Wingdings" w:hint="default"/>
      </w:rPr>
    </w:lvl>
    <w:lvl w:ilvl="4" w:tplc="DA50EEFE" w:tentative="1">
      <w:start w:val="1"/>
      <w:numFmt w:val="bullet"/>
      <w:lvlText w:val=""/>
      <w:lvlJc w:val="left"/>
      <w:pPr>
        <w:tabs>
          <w:tab w:val="num" w:pos="3600"/>
        </w:tabs>
        <w:ind w:left="3600" w:hanging="360"/>
      </w:pPr>
      <w:rPr>
        <w:rFonts w:ascii="Wingdings" w:hAnsi="Wingdings" w:hint="default"/>
      </w:rPr>
    </w:lvl>
    <w:lvl w:ilvl="5" w:tplc="0DB8A090" w:tentative="1">
      <w:start w:val="1"/>
      <w:numFmt w:val="bullet"/>
      <w:lvlText w:val=""/>
      <w:lvlJc w:val="left"/>
      <w:pPr>
        <w:tabs>
          <w:tab w:val="num" w:pos="4320"/>
        </w:tabs>
        <w:ind w:left="4320" w:hanging="360"/>
      </w:pPr>
      <w:rPr>
        <w:rFonts w:ascii="Wingdings" w:hAnsi="Wingdings" w:hint="default"/>
      </w:rPr>
    </w:lvl>
    <w:lvl w:ilvl="6" w:tplc="52D4189C" w:tentative="1">
      <w:start w:val="1"/>
      <w:numFmt w:val="bullet"/>
      <w:lvlText w:val=""/>
      <w:lvlJc w:val="left"/>
      <w:pPr>
        <w:tabs>
          <w:tab w:val="num" w:pos="5040"/>
        </w:tabs>
        <w:ind w:left="5040" w:hanging="360"/>
      </w:pPr>
      <w:rPr>
        <w:rFonts w:ascii="Wingdings" w:hAnsi="Wingdings" w:hint="default"/>
      </w:rPr>
    </w:lvl>
    <w:lvl w:ilvl="7" w:tplc="6FEE78FC" w:tentative="1">
      <w:start w:val="1"/>
      <w:numFmt w:val="bullet"/>
      <w:lvlText w:val=""/>
      <w:lvlJc w:val="left"/>
      <w:pPr>
        <w:tabs>
          <w:tab w:val="num" w:pos="5760"/>
        </w:tabs>
        <w:ind w:left="5760" w:hanging="360"/>
      </w:pPr>
      <w:rPr>
        <w:rFonts w:ascii="Wingdings" w:hAnsi="Wingdings" w:hint="default"/>
      </w:rPr>
    </w:lvl>
    <w:lvl w:ilvl="8" w:tplc="F586CC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2524C5"/>
    <w:multiLevelType w:val="hybridMultilevel"/>
    <w:tmpl w:val="A3768140"/>
    <w:lvl w:ilvl="0" w:tplc="E3387D40">
      <w:start w:val="1"/>
      <w:numFmt w:val="bullet"/>
      <w:lvlText w:val=""/>
      <w:lvlJc w:val="left"/>
      <w:pPr>
        <w:tabs>
          <w:tab w:val="num" w:pos="720"/>
        </w:tabs>
        <w:ind w:left="720" w:hanging="360"/>
      </w:pPr>
      <w:rPr>
        <w:rFonts w:ascii="Wingdings" w:hAnsi="Wingdings" w:hint="default"/>
      </w:rPr>
    </w:lvl>
    <w:lvl w:ilvl="1" w:tplc="6994DB76" w:tentative="1">
      <w:start w:val="1"/>
      <w:numFmt w:val="bullet"/>
      <w:lvlText w:val=""/>
      <w:lvlJc w:val="left"/>
      <w:pPr>
        <w:tabs>
          <w:tab w:val="num" w:pos="1440"/>
        </w:tabs>
        <w:ind w:left="1440" w:hanging="360"/>
      </w:pPr>
      <w:rPr>
        <w:rFonts w:ascii="Wingdings" w:hAnsi="Wingdings" w:hint="default"/>
      </w:rPr>
    </w:lvl>
    <w:lvl w:ilvl="2" w:tplc="B9487E9A" w:tentative="1">
      <w:start w:val="1"/>
      <w:numFmt w:val="bullet"/>
      <w:lvlText w:val=""/>
      <w:lvlJc w:val="left"/>
      <w:pPr>
        <w:tabs>
          <w:tab w:val="num" w:pos="2160"/>
        </w:tabs>
        <w:ind w:left="2160" w:hanging="360"/>
      </w:pPr>
      <w:rPr>
        <w:rFonts w:ascii="Wingdings" w:hAnsi="Wingdings" w:hint="default"/>
      </w:rPr>
    </w:lvl>
    <w:lvl w:ilvl="3" w:tplc="6AC8E4BE" w:tentative="1">
      <w:start w:val="1"/>
      <w:numFmt w:val="bullet"/>
      <w:lvlText w:val=""/>
      <w:lvlJc w:val="left"/>
      <w:pPr>
        <w:tabs>
          <w:tab w:val="num" w:pos="2880"/>
        </w:tabs>
        <w:ind w:left="2880" w:hanging="360"/>
      </w:pPr>
      <w:rPr>
        <w:rFonts w:ascii="Wingdings" w:hAnsi="Wingdings" w:hint="default"/>
      </w:rPr>
    </w:lvl>
    <w:lvl w:ilvl="4" w:tplc="D82E0042" w:tentative="1">
      <w:start w:val="1"/>
      <w:numFmt w:val="bullet"/>
      <w:lvlText w:val=""/>
      <w:lvlJc w:val="left"/>
      <w:pPr>
        <w:tabs>
          <w:tab w:val="num" w:pos="3600"/>
        </w:tabs>
        <w:ind w:left="3600" w:hanging="360"/>
      </w:pPr>
      <w:rPr>
        <w:rFonts w:ascii="Wingdings" w:hAnsi="Wingdings" w:hint="default"/>
      </w:rPr>
    </w:lvl>
    <w:lvl w:ilvl="5" w:tplc="361C2DB8" w:tentative="1">
      <w:start w:val="1"/>
      <w:numFmt w:val="bullet"/>
      <w:lvlText w:val=""/>
      <w:lvlJc w:val="left"/>
      <w:pPr>
        <w:tabs>
          <w:tab w:val="num" w:pos="4320"/>
        </w:tabs>
        <w:ind w:left="4320" w:hanging="360"/>
      </w:pPr>
      <w:rPr>
        <w:rFonts w:ascii="Wingdings" w:hAnsi="Wingdings" w:hint="default"/>
      </w:rPr>
    </w:lvl>
    <w:lvl w:ilvl="6" w:tplc="3D205B3A" w:tentative="1">
      <w:start w:val="1"/>
      <w:numFmt w:val="bullet"/>
      <w:lvlText w:val=""/>
      <w:lvlJc w:val="left"/>
      <w:pPr>
        <w:tabs>
          <w:tab w:val="num" w:pos="5040"/>
        </w:tabs>
        <w:ind w:left="5040" w:hanging="360"/>
      </w:pPr>
      <w:rPr>
        <w:rFonts w:ascii="Wingdings" w:hAnsi="Wingdings" w:hint="default"/>
      </w:rPr>
    </w:lvl>
    <w:lvl w:ilvl="7" w:tplc="4580AD2A" w:tentative="1">
      <w:start w:val="1"/>
      <w:numFmt w:val="bullet"/>
      <w:lvlText w:val=""/>
      <w:lvlJc w:val="left"/>
      <w:pPr>
        <w:tabs>
          <w:tab w:val="num" w:pos="5760"/>
        </w:tabs>
        <w:ind w:left="5760" w:hanging="360"/>
      </w:pPr>
      <w:rPr>
        <w:rFonts w:ascii="Wingdings" w:hAnsi="Wingdings" w:hint="default"/>
      </w:rPr>
    </w:lvl>
    <w:lvl w:ilvl="8" w:tplc="D598B95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D02295"/>
    <w:multiLevelType w:val="hybridMultilevel"/>
    <w:tmpl w:val="D2267D0A"/>
    <w:lvl w:ilvl="0" w:tplc="489C2080">
      <w:start w:val="1"/>
      <w:numFmt w:val="bullet"/>
      <w:lvlText w:val=""/>
      <w:lvlJc w:val="left"/>
      <w:pPr>
        <w:tabs>
          <w:tab w:val="num" w:pos="720"/>
        </w:tabs>
        <w:ind w:left="720" w:hanging="360"/>
      </w:pPr>
      <w:rPr>
        <w:rFonts w:ascii="Wingdings" w:hAnsi="Wingdings" w:hint="default"/>
      </w:rPr>
    </w:lvl>
    <w:lvl w:ilvl="1" w:tplc="144AE058" w:tentative="1">
      <w:start w:val="1"/>
      <w:numFmt w:val="bullet"/>
      <w:lvlText w:val=""/>
      <w:lvlJc w:val="left"/>
      <w:pPr>
        <w:tabs>
          <w:tab w:val="num" w:pos="1440"/>
        </w:tabs>
        <w:ind w:left="1440" w:hanging="360"/>
      </w:pPr>
      <w:rPr>
        <w:rFonts w:ascii="Wingdings" w:hAnsi="Wingdings" w:hint="default"/>
      </w:rPr>
    </w:lvl>
    <w:lvl w:ilvl="2" w:tplc="0B6C826E" w:tentative="1">
      <w:start w:val="1"/>
      <w:numFmt w:val="bullet"/>
      <w:lvlText w:val=""/>
      <w:lvlJc w:val="left"/>
      <w:pPr>
        <w:tabs>
          <w:tab w:val="num" w:pos="2160"/>
        </w:tabs>
        <w:ind w:left="2160" w:hanging="360"/>
      </w:pPr>
      <w:rPr>
        <w:rFonts w:ascii="Wingdings" w:hAnsi="Wingdings" w:hint="default"/>
      </w:rPr>
    </w:lvl>
    <w:lvl w:ilvl="3" w:tplc="312E365E" w:tentative="1">
      <w:start w:val="1"/>
      <w:numFmt w:val="bullet"/>
      <w:lvlText w:val=""/>
      <w:lvlJc w:val="left"/>
      <w:pPr>
        <w:tabs>
          <w:tab w:val="num" w:pos="2880"/>
        </w:tabs>
        <w:ind w:left="2880" w:hanging="360"/>
      </w:pPr>
      <w:rPr>
        <w:rFonts w:ascii="Wingdings" w:hAnsi="Wingdings" w:hint="default"/>
      </w:rPr>
    </w:lvl>
    <w:lvl w:ilvl="4" w:tplc="3DE044C4" w:tentative="1">
      <w:start w:val="1"/>
      <w:numFmt w:val="bullet"/>
      <w:lvlText w:val=""/>
      <w:lvlJc w:val="left"/>
      <w:pPr>
        <w:tabs>
          <w:tab w:val="num" w:pos="3600"/>
        </w:tabs>
        <w:ind w:left="3600" w:hanging="360"/>
      </w:pPr>
      <w:rPr>
        <w:rFonts w:ascii="Wingdings" w:hAnsi="Wingdings" w:hint="default"/>
      </w:rPr>
    </w:lvl>
    <w:lvl w:ilvl="5" w:tplc="72907B16" w:tentative="1">
      <w:start w:val="1"/>
      <w:numFmt w:val="bullet"/>
      <w:lvlText w:val=""/>
      <w:lvlJc w:val="left"/>
      <w:pPr>
        <w:tabs>
          <w:tab w:val="num" w:pos="4320"/>
        </w:tabs>
        <w:ind w:left="4320" w:hanging="360"/>
      </w:pPr>
      <w:rPr>
        <w:rFonts w:ascii="Wingdings" w:hAnsi="Wingdings" w:hint="default"/>
      </w:rPr>
    </w:lvl>
    <w:lvl w:ilvl="6" w:tplc="643E167E" w:tentative="1">
      <w:start w:val="1"/>
      <w:numFmt w:val="bullet"/>
      <w:lvlText w:val=""/>
      <w:lvlJc w:val="left"/>
      <w:pPr>
        <w:tabs>
          <w:tab w:val="num" w:pos="5040"/>
        </w:tabs>
        <w:ind w:left="5040" w:hanging="360"/>
      </w:pPr>
      <w:rPr>
        <w:rFonts w:ascii="Wingdings" w:hAnsi="Wingdings" w:hint="default"/>
      </w:rPr>
    </w:lvl>
    <w:lvl w:ilvl="7" w:tplc="35B24C76" w:tentative="1">
      <w:start w:val="1"/>
      <w:numFmt w:val="bullet"/>
      <w:lvlText w:val=""/>
      <w:lvlJc w:val="left"/>
      <w:pPr>
        <w:tabs>
          <w:tab w:val="num" w:pos="5760"/>
        </w:tabs>
        <w:ind w:left="5760" w:hanging="360"/>
      </w:pPr>
      <w:rPr>
        <w:rFonts w:ascii="Wingdings" w:hAnsi="Wingdings" w:hint="default"/>
      </w:rPr>
    </w:lvl>
    <w:lvl w:ilvl="8" w:tplc="C1AA4F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C764DE"/>
    <w:multiLevelType w:val="hybridMultilevel"/>
    <w:tmpl w:val="D21C2474"/>
    <w:lvl w:ilvl="0" w:tplc="CCCAD778">
      <w:start w:val="1"/>
      <w:numFmt w:val="bullet"/>
      <w:lvlText w:val=""/>
      <w:lvlJc w:val="left"/>
      <w:pPr>
        <w:tabs>
          <w:tab w:val="num" w:pos="720"/>
        </w:tabs>
        <w:ind w:left="720" w:hanging="360"/>
      </w:pPr>
      <w:rPr>
        <w:rFonts w:ascii="Wingdings" w:hAnsi="Wingdings" w:hint="default"/>
      </w:rPr>
    </w:lvl>
    <w:lvl w:ilvl="1" w:tplc="A6FC8568" w:tentative="1">
      <w:start w:val="1"/>
      <w:numFmt w:val="bullet"/>
      <w:lvlText w:val=""/>
      <w:lvlJc w:val="left"/>
      <w:pPr>
        <w:tabs>
          <w:tab w:val="num" w:pos="1440"/>
        </w:tabs>
        <w:ind w:left="1440" w:hanging="360"/>
      </w:pPr>
      <w:rPr>
        <w:rFonts w:ascii="Wingdings" w:hAnsi="Wingdings" w:hint="default"/>
      </w:rPr>
    </w:lvl>
    <w:lvl w:ilvl="2" w:tplc="74CA0A4C" w:tentative="1">
      <w:start w:val="1"/>
      <w:numFmt w:val="bullet"/>
      <w:lvlText w:val=""/>
      <w:lvlJc w:val="left"/>
      <w:pPr>
        <w:tabs>
          <w:tab w:val="num" w:pos="2160"/>
        </w:tabs>
        <w:ind w:left="2160" w:hanging="360"/>
      </w:pPr>
      <w:rPr>
        <w:rFonts w:ascii="Wingdings" w:hAnsi="Wingdings" w:hint="default"/>
      </w:rPr>
    </w:lvl>
    <w:lvl w:ilvl="3" w:tplc="70503934" w:tentative="1">
      <w:start w:val="1"/>
      <w:numFmt w:val="bullet"/>
      <w:lvlText w:val=""/>
      <w:lvlJc w:val="left"/>
      <w:pPr>
        <w:tabs>
          <w:tab w:val="num" w:pos="2880"/>
        </w:tabs>
        <w:ind w:left="2880" w:hanging="360"/>
      </w:pPr>
      <w:rPr>
        <w:rFonts w:ascii="Wingdings" w:hAnsi="Wingdings" w:hint="default"/>
      </w:rPr>
    </w:lvl>
    <w:lvl w:ilvl="4" w:tplc="E9D6515A" w:tentative="1">
      <w:start w:val="1"/>
      <w:numFmt w:val="bullet"/>
      <w:lvlText w:val=""/>
      <w:lvlJc w:val="left"/>
      <w:pPr>
        <w:tabs>
          <w:tab w:val="num" w:pos="3600"/>
        </w:tabs>
        <w:ind w:left="3600" w:hanging="360"/>
      </w:pPr>
      <w:rPr>
        <w:rFonts w:ascii="Wingdings" w:hAnsi="Wingdings" w:hint="default"/>
      </w:rPr>
    </w:lvl>
    <w:lvl w:ilvl="5" w:tplc="47D64EE2" w:tentative="1">
      <w:start w:val="1"/>
      <w:numFmt w:val="bullet"/>
      <w:lvlText w:val=""/>
      <w:lvlJc w:val="left"/>
      <w:pPr>
        <w:tabs>
          <w:tab w:val="num" w:pos="4320"/>
        </w:tabs>
        <w:ind w:left="4320" w:hanging="360"/>
      </w:pPr>
      <w:rPr>
        <w:rFonts w:ascii="Wingdings" w:hAnsi="Wingdings" w:hint="default"/>
      </w:rPr>
    </w:lvl>
    <w:lvl w:ilvl="6" w:tplc="B9B04B98" w:tentative="1">
      <w:start w:val="1"/>
      <w:numFmt w:val="bullet"/>
      <w:lvlText w:val=""/>
      <w:lvlJc w:val="left"/>
      <w:pPr>
        <w:tabs>
          <w:tab w:val="num" w:pos="5040"/>
        </w:tabs>
        <w:ind w:left="5040" w:hanging="360"/>
      </w:pPr>
      <w:rPr>
        <w:rFonts w:ascii="Wingdings" w:hAnsi="Wingdings" w:hint="default"/>
      </w:rPr>
    </w:lvl>
    <w:lvl w:ilvl="7" w:tplc="719AA68A" w:tentative="1">
      <w:start w:val="1"/>
      <w:numFmt w:val="bullet"/>
      <w:lvlText w:val=""/>
      <w:lvlJc w:val="left"/>
      <w:pPr>
        <w:tabs>
          <w:tab w:val="num" w:pos="5760"/>
        </w:tabs>
        <w:ind w:left="5760" w:hanging="360"/>
      </w:pPr>
      <w:rPr>
        <w:rFonts w:ascii="Wingdings" w:hAnsi="Wingdings" w:hint="default"/>
      </w:rPr>
    </w:lvl>
    <w:lvl w:ilvl="8" w:tplc="A81A9D0E" w:tentative="1">
      <w:start w:val="1"/>
      <w:numFmt w:val="bullet"/>
      <w:lvlText w:val=""/>
      <w:lvlJc w:val="left"/>
      <w:pPr>
        <w:tabs>
          <w:tab w:val="num" w:pos="6480"/>
        </w:tabs>
        <w:ind w:left="6480" w:hanging="360"/>
      </w:pPr>
      <w:rPr>
        <w:rFonts w:ascii="Wingdings" w:hAnsi="Wingdings" w:hint="default"/>
      </w:rPr>
    </w:lvl>
  </w:abstractNum>
  <w:num w:numId="1" w16cid:durableId="1623149363">
    <w:abstractNumId w:val="8"/>
  </w:num>
  <w:num w:numId="2" w16cid:durableId="909653440">
    <w:abstractNumId w:val="0"/>
  </w:num>
  <w:num w:numId="3" w16cid:durableId="1010984580">
    <w:abstractNumId w:val="5"/>
  </w:num>
  <w:num w:numId="4" w16cid:durableId="526984833">
    <w:abstractNumId w:val="7"/>
  </w:num>
  <w:num w:numId="5" w16cid:durableId="1672373658">
    <w:abstractNumId w:val="13"/>
  </w:num>
  <w:num w:numId="6" w16cid:durableId="296688108">
    <w:abstractNumId w:val="6"/>
  </w:num>
  <w:num w:numId="7" w16cid:durableId="945115593">
    <w:abstractNumId w:val="11"/>
  </w:num>
  <w:num w:numId="8" w16cid:durableId="1652057334">
    <w:abstractNumId w:val="14"/>
  </w:num>
  <w:num w:numId="9" w16cid:durableId="115560813">
    <w:abstractNumId w:val="9"/>
  </w:num>
  <w:num w:numId="10" w16cid:durableId="220990906">
    <w:abstractNumId w:val="16"/>
  </w:num>
  <w:num w:numId="11" w16cid:durableId="1437482765">
    <w:abstractNumId w:val="3"/>
  </w:num>
  <w:num w:numId="12" w16cid:durableId="72510779">
    <w:abstractNumId w:val="4"/>
  </w:num>
  <w:num w:numId="13" w16cid:durableId="1199732729">
    <w:abstractNumId w:val="10"/>
  </w:num>
  <w:num w:numId="14" w16cid:durableId="1577858786">
    <w:abstractNumId w:val="12"/>
  </w:num>
  <w:num w:numId="15" w16cid:durableId="1142042523">
    <w:abstractNumId w:val="2"/>
  </w:num>
  <w:num w:numId="16" w16cid:durableId="2038701973">
    <w:abstractNumId w:val="15"/>
  </w:num>
  <w:num w:numId="17" w16cid:durableId="1289779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sjQzMbe0MDG1MDJX0lEKTi0uzszPAykwrAUAiUS2hywAAAA="/>
  </w:docVars>
  <w:rsids>
    <w:rsidRoot w:val="00783A93"/>
    <w:rsid w:val="00120489"/>
    <w:rsid w:val="00180CE2"/>
    <w:rsid w:val="002D4C8E"/>
    <w:rsid w:val="003A6A22"/>
    <w:rsid w:val="003D5AE2"/>
    <w:rsid w:val="00783A93"/>
    <w:rsid w:val="008326A0"/>
    <w:rsid w:val="00BB45F7"/>
    <w:rsid w:val="00C43519"/>
    <w:rsid w:val="00D41B5E"/>
    <w:rsid w:val="00E2694F"/>
    <w:rsid w:val="00ED4B0B"/>
    <w:rsid w:val="00F32FBB"/>
    <w:rsid w:val="00F53C3E"/>
    <w:rsid w:val="00FE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F11D"/>
  <w15:chartTrackingRefBased/>
  <w15:docId w15:val="{15710A97-9612-4963-BAC1-9BEBF2C5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8946">
      <w:bodyDiv w:val="1"/>
      <w:marLeft w:val="0"/>
      <w:marRight w:val="0"/>
      <w:marTop w:val="0"/>
      <w:marBottom w:val="0"/>
      <w:divBdr>
        <w:top w:val="none" w:sz="0" w:space="0" w:color="auto"/>
        <w:left w:val="none" w:sz="0" w:space="0" w:color="auto"/>
        <w:bottom w:val="none" w:sz="0" w:space="0" w:color="auto"/>
        <w:right w:val="none" w:sz="0" w:space="0" w:color="auto"/>
      </w:divBdr>
    </w:div>
    <w:div w:id="1071464559">
      <w:bodyDiv w:val="1"/>
      <w:marLeft w:val="0"/>
      <w:marRight w:val="0"/>
      <w:marTop w:val="0"/>
      <w:marBottom w:val="0"/>
      <w:divBdr>
        <w:top w:val="none" w:sz="0" w:space="0" w:color="auto"/>
        <w:left w:val="none" w:sz="0" w:space="0" w:color="auto"/>
        <w:bottom w:val="none" w:sz="0" w:space="0" w:color="auto"/>
        <w:right w:val="none" w:sz="0" w:space="0" w:color="auto"/>
      </w:divBdr>
    </w:div>
    <w:div w:id="1191140383">
      <w:bodyDiv w:val="1"/>
      <w:marLeft w:val="0"/>
      <w:marRight w:val="0"/>
      <w:marTop w:val="0"/>
      <w:marBottom w:val="0"/>
      <w:divBdr>
        <w:top w:val="none" w:sz="0" w:space="0" w:color="auto"/>
        <w:left w:val="none" w:sz="0" w:space="0" w:color="auto"/>
        <w:bottom w:val="none" w:sz="0" w:space="0" w:color="auto"/>
        <w:right w:val="none" w:sz="0" w:space="0" w:color="auto"/>
      </w:divBdr>
    </w:div>
    <w:div w:id="201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64928670">
          <w:marLeft w:val="360"/>
          <w:marRight w:val="0"/>
          <w:marTop w:val="0"/>
          <w:marBottom w:val="0"/>
          <w:divBdr>
            <w:top w:val="none" w:sz="0" w:space="0" w:color="auto"/>
            <w:left w:val="none" w:sz="0" w:space="0" w:color="auto"/>
            <w:bottom w:val="none" w:sz="0" w:space="0" w:color="auto"/>
            <w:right w:val="none" w:sz="0" w:space="0" w:color="auto"/>
          </w:divBdr>
        </w:div>
        <w:div w:id="238641309">
          <w:marLeft w:val="360"/>
          <w:marRight w:val="0"/>
          <w:marTop w:val="0"/>
          <w:marBottom w:val="0"/>
          <w:divBdr>
            <w:top w:val="none" w:sz="0" w:space="0" w:color="auto"/>
            <w:left w:val="none" w:sz="0" w:space="0" w:color="auto"/>
            <w:bottom w:val="none" w:sz="0" w:space="0" w:color="auto"/>
            <w:right w:val="none" w:sz="0" w:space="0" w:color="auto"/>
          </w:divBdr>
        </w:div>
        <w:div w:id="2050181452">
          <w:marLeft w:val="360"/>
          <w:marRight w:val="0"/>
          <w:marTop w:val="0"/>
          <w:marBottom w:val="0"/>
          <w:divBdr>
            <w:top w:val="none" w:sz="0" w:space="0" w:color="auto"/>
            <w:left w:val="none" w:sz="0" w:space="0" w:color="auto"/>
            <w:bottom w:val="none" w:sz="0" w:space="0" w:color="auto"/>
            <w:right w:val="none" w:sz="0" w:space="0" w:color="auto"/>
          </w:divBdr>
        </w:div>
        <w:div w:id="1352029246">
          <w:marLeft w:val="734"/>
          <w:marRight w:val="0"/>
          <w:marTop w:val="0"/>
          <w:marBottom w:val="0"/>
          <w:divBdr>
            <w:top w:val="none" w:sz="0" w:space="0" w:color="auto"/>
            <w:left w:val="none" w:sz="0" w:space="0" w:color="auto"/>
            <w:bottom w:val="none" w:sz="0" w:space="0" w:color="auto"/>
            <w:right w:val="none" w:sz="0" w:space="0" w:color="auto"/>
          </w:divBdr>
        </w:div>
        <w:div w:id="110827472">
          <w:marLeft w:val="734"/>
          <w:marRight w:val="0"/>
          <w:marTop w:val="0"/>
          <w:marBottom w:val="0"/>
          <w:divBdr>
            <w:top w:val="none" w:sz="0" w:space="0" w:color="auto"/>
            <w:left w:val="none" w:sz="0" w:space="0" w:color="auto"/>
            <w:bottom w:val="none" w:sz="0" w:space="0" w:color="auto"/>
            <w:right w:val="none" w:sz="0" w:space="0" w:color="auto"/>
          </w:divBdr>
        </w:div>
        <w:div w:id="76022823">
          <w:marLeft w:val="360"/>
          <w:marRight w:val="0"/>
          <w:marTop w:val="0"/>
          <w:marBottom w:val="0"/>
          <w:divBdr>
            <w:top w:val="none" w:sz="0" w:space="0" w:color="auto"/>
            <w:left w:val="none" w:sz="0" w:space="0" w:color="auto"/>
            <w:bottom w:val="none" w:sz="0" w:space="0" w:color="auto"/>
            <w:right w:val="none" w:sz="0" w:space="0" w:color="auto"/>
          </w:divBdr>
        </w:div>
        <w:div w:id="984286189">
          <w:marLeft w:val="360"/>
          <w:marRight w:val="0"/>
          <w:marTop w:val="0"/>
          <w:marBottom w:val="0"/>
          <w:divBdr>
            <w:top w:val="none" w:sz="0" w:space="0" w:color="auto"/>
            <w:left w:val="none" w:sz="0" w:space="0" w:color="auto"/>
            <w:bottom w:val="none" w:sz="0" w:space="0" w:color="auto"/>
            <w:right w:val="none" w:sz="0" w:space="0" w:color="auto"/>
          </w:divBdr>
        </w:div>
        <w:div w:id="1315766313">
          <w:marLeft w:val="734"/>
          <w:marRight w:val="0"/>
          <w:marTop w:val="0"/>
          <w:marBottom w:val="0"/>
          <w:divBdr>
            <w:top w:val="none" w:sz="0" w:space="0" w:color="auto"/>
            <w:left w:val="none" w:sz="0" w:space="0" w:color="auto"/>
            <w:bottom w:val="none" w:sz="0" w:space="0" w:color="auto"/>
            <w:right w:val="none" w:sz="0" w:space="0" w:color="auto"/>
          </w:divBdr>
        </w:div>
        <w:div w:id="2114932926">
          <w:marLeft w:val="734"/>
          <w:marRight w:val="0"/>
          <w:marTop w:val="0"/>
          <w:marBottom w:val="0"/>
          <w:divBdr>
            <w:top w:val="none" w:sz="0" w:space="0" w:color="auto"/>
            <w:left w:val="none" w:sz="0" w:space="0" w:color="auto"/>
            <w:bottom w:val="none" w:sz="0" w:space="0" w:color="auto"/>
            <w:right w:val="none" w:sz="0" w:space="0" w:color="auto"/>
          </w:divBdr>
        </w:div>
        <w:div w:id="526523703">
          <w:marLeft w:val="734"/>
          <w:marRight w:val="0"/>
          <w:marTop w:val="0"/>
          <w:marBottom w:val="0"/>
          <w:divBdr>
            <w:top w:val="none" w:sz="0" w:space="0" w:color="auto"/>
            <w:left w:val="none" w:sz="0" w:space="0" w:color="auto"/>
            <w:bottom w:val="none" w:sz="0" w:space="0" w:color="auto"/>
            <w:right w:val="none" w:sz="0" w:space="0" w:color="auto"/>
          </w:divBdr>
        </w:div>
        <w:div w:id="1024599699">
          <w:marLeft w:val="734"/>
          <w:marRight w:val="0"/>
          <w:marTop w:val="0"/>
          <w:marBottom w:val="0"/>
          <w:divBdr>
            <w:top w:val="none" w:sz="0" w:space="0" w:color="auto"/>
            <w:left w:val="none" w:sz="0" w:space="0" w:color="auto"/>
            <w:bottom w:val="none" w:sz="0" w:space="0" w:color="auto"/>
            <w:right w:val="none" w:sz="0" w:space="0" w:color="auto"/>
          </w:divBdr>
        </w:div>
        <w:div w:id="1240141047">
          <w:marLeft w:val="734"/>
          <w:marRight w:val="0"/>
          <w:marTop w:val="0"/>
          <w:marBottom w:val="0"/>
          <w:divBdr>
            <w:top w:val="none" w:sz="0" w:space="0" w:color="auto"/>
            <w:left w:val="none" w:sz="0" w:space="0" w:color="auto"/>
            <w:bottom w:val="none" w:sz="0" w:space="0" w:color="auto"/>
            <w:right w:val="none" w:sz="0" w:space="0" w:color="auto"/>
          </w:divBdr>
        </w:div>
        <w:div w:id="278489371">
          <w:marLeft w:val="734"/>
          <w:marRight w:val="0"/>
          <w:marTop w:val="0"/>
          <w:marBottom w:val="0"/>
          <w:divBdr>
            <w:top w:val="none" w:sz="0" w:space="0" w:color="auto"/>
            <w:left w:val="none" w:sz="0" w:space="0" w:color="auto"/>
            <w:bottom w:val="none" w:sz="0" w:space="0" w:color="auto"/>
            <w:right w:val="none" w:sz="0" w:space="0" w:color="auto"/>
          </w:divBdr>
        </w:div>
        <w:div w:id="1955555647">
          <w:marLeft w:val="734"/>
          <w:marRight w:val="0"/>
          <w:marTop w:val="0"/>
          <w:marBottom w:val="0"/>
          <w:divBdr>
            <w:top w:val="none" w:sz="0" w:space="0" w:color="auto"/>
            <w:left w:val="none" w:sz="0" w:space="0" w:color="auto"/>
            <w:bottom w:val="none" w:sz="0" w:space="0" w:color="auto"/>
            <w:right w:val="none" w:sz="0" w:space="0" w:color="auto"/>
          </w:divBdr>
        </w:div>
        <w:div w:id="1148860878">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Willner</dc:creator>
  <cp:keywords/>
  <dc:description/>
  <cp:lastModifiedBy>Arthur Meisel, Esq</cp:lastModifiedBy>
  <cp:revision>2</cp:revision>
  <dcterms:created xsi:type="dcterms:W3CDTF">2023-09-04T00:23:00Z</dcterms:created>
  <dcterms:modified xsi:type="dcterms:W3CDTF">2023-09-04T00:23:00Z</dcterms:modified>
</cp:coreProperties>
</file>